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60A" w:rsidRPr="009957D6" w:rsidRDefault="000E260A" w:rsidP="000E260A">
      <w:pPr>
        <w:spacing w:after="0"/>
        <w:jc w:val="center"/>
        <w:rPr>
          <w:rFonts w:cs="Times New Roman"/>
          <w:b/>
          <w:color w:val="000000"/>
          <w:szCs w:val="28"/>
          <w:shd w:val="clear" w:color="auto" w:fill="FFFFFF"/>
        </w:rPr>
      </w:pPr>
      <w:r w:rsidRPr="009957D6">
        <w:rPr>
          <w:rFonts w:cs="Times New Roman"/>
          <w:b/>
          <w:color w:val="000000"/>
          <w:szCs w:val="28"/>
          <w:shd w:val="clear" w:color="auto" w:fill="FFFFFF"/>
        </w:rPr>
        <w:t xml:space="preserve">Результати розгляду питань порядку денного засідання Першої Дисциплінарної палати Вищої ради правосуддя від </w:t>
      </w:r>
      <w:r w:rsidR="00C9372F" w:rsidRPr="009957D6">
        <w:rPr>
          <w:rFonts w:cs="Times New Roman"/>
          <w:b/>
          <w:color w:val="000000"/>
          <w:szCs w:val="28"/>
          <w:shd w:val="clear" w:color="auto" w:fill="FFFFFF"/>
        </w:rPr>
        <w:t>18</w:t>
      </w:r>
      <w:r w:rsidRPr="009957D6">
        <w:rPr>
          <w:rFonts w:cs="Times New Roman"/>
          <w:b/>
          <w:color w:val="000000"/>
          <w:szCs w:val="28"/>
          <w:shd w:val="clear" w:color="auto" w:fill="FFFFFF"/>
        </w:rPr>
        <w:t xml:space="preserve"> </w:t>
      </w:r>
      <w:r w:rsidR="0007357B" w:rsidRPr="009957D6">
        <w:rPr>
          <w:rFonts w:cs="Times New Roman"/>
          <w:b/>
          <w:color w:val="000000"/>
          <w:szCs w:val="28"/>
          <w:shd w:val="clear" w:color="auto" w:fill="FFFFFF"/>
        </w:rPr>
        <w:t>верес</w:t>
      </w:r>
      <w:r w:rsidR="00067391" w:rsidRPr="009957D6">
        <w:rPr>
          <w:rFonts w:cs="Times New Roman"/>
          <w:b/>
          <w:color w:val="000000"/>
          <w:szCs w:val="28"/>
          <w:shd w:val="clear" w:color="auto" w:fill="FFFFFF"/>
        </w:rPr>
        <w:t>ня</w:t>
      </w:r>
      <w:r w:rsidRPr="009957D6">
        <w:rPr>
          <w:rFonts w:cs="Times New Roman"/>
          <w:b/>
          <w:color w:val="000000"/>
          <w:szCs w:val="28"/>
          <w:shd w:val="clear" w:color="auto" w:fill="FFFFFF"/>
        </w:rPr>
        <w:t xml:space="preserve"> 20</w:t>
      </w:r>
      <w:r w:rsidR="00C71B93" w:rsidRPr="009957D6">
        <w:rPr>
          <w:rFonts w:cs="Times New Roman"/>
          <w:b/>
          <w:color w:val="000000"/>
          <w:szCs w:val="28"/>
          <w:shd w:val="clear" w:color="auto" w:fill="FFFFFF"/>
        </w:rPr>
        <w:t>20</w:t>
      </w:r>
      <w:r w:rsidRPr="009957D6">
        <w:rPr>
          <w:rFonts w:cs="Times New Roman"/>
          <w:b/>
          <w:color w:val="000000"/>
          <w:szCs w:val="28"/>
          <w:shd w:val="clear" w:color="auto" w:fill="FFFFFF"/>
        </w:rPr>
        <w:t xml:space="preserve"> року </w:t>
      </w:r>
    </w:p>
    <w:p w:rsidR="000E260A" w:rsidRPr="009957D6" w:rsidRDefault="000E260A" w:rsidP="000E260A">
      <w:pPr>
        <w:spacing w:after="0"/>
        <w:jc w:val="both"/>
        <w:rPr>
          <w:rFonts w:cs="Times New Roman"/>
          <w:color w:val="000000"/>
          <w:szCs w:val="28"/>
          <w:shd w:val="clear" w:color="auto" w:fill="FFFFFF"/>
        </w:rPr>
      </w:pPr>
    </w:p>
    <w:p w:rsidR="007E50AA" w:rsidRPr="009957D6" w:rsidRDefault="000E260A" w:rsidP="007E50AA">
      <w:pPr>
        <w:spacing w:after="0"/>
        <w:jc w:val="both"/>
        <w:rPr>
          <w:rFonts w:cs="Times New Roman"/>
          <w:szCs w:val="28"/>
          <w:shd w:val="clear" w:color="auto" w:fill="FFFFFF"/>
        </w:rPr>
      </w:pPr>
      <w:r w:rsidRPr="009957D6">
        <w:rPr>
          <w:rFonts w:cs="Times New Roman"/>
          <w:color w:val="000000"/>
          <w:szCs w:val="28"/>
          <w:shd w:val="clear" w:color="auto" w:fill="FFFFFF"/>
        </w:rPr>
        <w:tab/>
      </w:r>
      <w:r w:rsidR="00C9372F" w:rsidRPr="009957D6">
        <w:rPr>
          <w:rFonts w:cs="Times New Roman"/>
          <w:color w:val="000000"/>
          <w:szCs w:val="28"/>
          <w:shd w:val="clear" w:color="auto" w:fill="FFFFFF"/>
        </w:rPr>
        <w:t>18</w:t>
      </w:r>
      <w:r w:rsidR="0007357B" w:rsidRPr="009957D6">
        <w:rPr>
          <w:rFonts w:cs="Times New Roman"/>
          <w:color w:val="000000"/>
          <w:szCs w:val="28"/>
          <w:shd w:val="clear" w:color="auto" w:fill="FFFFFF"/>
        </w:rPr>
        <w:t xml:space="preserve"> вересня</w:t>
      </w:r>
      <w:r w:rsidR="00067391" w:rsidRPr="009957D6">
        <w:rPr>
          <w:rFonts w:cs="Times New Roman"/>
          <w:color w:val="000000"/>
          <w:szCs w:val="28"/>
          <w:shd w:val="clear" w:color="auto" w:fill="FFFFFF"/>
        </w:rPr>
        <w:t xml:space="preserve"> </w:t>
      </w:r>
      <w:r w:rsidRPr="009957D6">
        <w:rPr>
          <w:rFonts w:cs="Times New Roman"/>
          <w:color w:val="000000"/>
          <w:szCs w:val="28"/>
          <w:shd w:val="clear" w:color="auto" w:fill="FFFFFF"/>
        </w:rPr>
        <w:t>20</w:t>
      </w:r>
      <w:r w:rsidR="00281269" w:rsidRPr="009957D6">
        <w:rPr>
          <w:rFonts w:cs="Times New Roman"/>
          <w:color w:val="000000"/>
          <w:szCs w:val="28"/>
          <w:shd w:val="clear" w:color="auto" w:fill="FFFFFF"/>
        </w:rPr>
        <w:t>20</w:t>
      </w:r>
      <w:r w:rsidRPr="009957D6">
        <w:rPr>
          <w:rFonts w:cs="Times New Roman"/>
          <w:color w:val="000000"/>
          <w:szCs w:val="28"/>
          <w:shd w:val="clear" w:color="auto" w:fill="FFFFFF"/>
        </w:rPr>
        <w:t xml:space="preserve"> року </w:t>
      </w:r>
      <w:r w:rsidR="005475AB" w:rsidRPr="009957D6">
        <w:rPr>
          <w:rFonts w:cs="Times New Roman"/>
          <w:szCs w:val="28"/>
          <w:shd w:val="clear" w:color="auto" w:fill="FFFFFF"/>
        </w:rPr>
        <w:t xml:space="preserve">відбулося засідання Першої Дисциплінарної палати Вищої ради правосуддя. У ньому взяли участь члени Першої Дисциплінарної палати: </w:t>
      </w:r>
      <w:r w:rsidR="004C4709" w:rsidRPr="009957D6">
        <w:rPr>
          <w:rFonts w:cs="Times New Roman"/>
          <w:szCs w:val="28"/>
          <w:shd w:val="clear" w:color="auto" w:fill="FFFFFF"/>
        </w:rPr>
        <w:t>В.Шапран</w:t>
      </w:r>
      <w:r w:rsidR="00C71B93" w:rsidRPr="009957D6">
        <w:rPr>
          <w:rFonts w:cs="Times New Roman"/>
          <w:szCs w:val="28"/>
          <w:shd w:val="clear" w:color="auto" w:fill="FFFFFF"/>
        </w:rPr>
        <w:t>,</w:t>
      </w:r>
      <w:r w:rsidR="004C4709" w:rsidRPr="009957D6">
        <w:rPr>
          <w:rFonts w:cs="Times New Roman"/>
          <w:szCs w:val="28"/>
          <w:shd w:val="clear" w:color="auto" w:fill="FFFFFF"/>
        </w:rPr>
        <w:t xml:space="preserve"> </w:t>
      </w:r>
      <w:r w:rsidR="00D1217E" w:rsidRPr="009957D6">
        <w:rPr>
          <w:rFonts w:cs="Times New Roman"/>
          <w:szCs w:val="28"/>
          <w:shd w:val="clear" w:color="auto" w:fill="FFFFFF"/>
        </w:rPr>
        <w:t>Н.</w:t>
      </w:r>
      <w:proofErr w:type="spellStart"/>
      <w:r w:rsidR="00D1217E" w:rsidRPr="009957D6">
        <w:rPr>
          <w:rFonts w:cs="Times New Roman"/>
          <w:szCs w:val="28"/>
          <w:shd w:val="clear" w:color="auto" w:fill="FFFFFF"/>
        </w:rPr>
        <w:t>Краснощокова</w:t>
      </w:r>
      <w:proofErr w:type="spellEnd"/>
      <w:r w:rsidR="00D1217E" w:rsidRPr="009957D6">
        <w:rPr>
          <w:rFonts w:cs="Times New Roman"/>
          <w:szCs w:val="28"/>
          <w:shd w:val="clear" w:color="auto" w:fill="FFFFFF"/>
        </w:rPr>
        <w:t xml:space="preserve">, </w:t>
      </w:r>
      <w:r w:rsidR="00D233B3">
        <w:rPr>
          <w:rFonts w:cs="Times New Roman"/>
          <w:szCs w:val="28"/>
          <w:shd w:val="clear" w:color="auto" w:fill="FFFFFF"/>
        </w:rPr>
        <w:t>О.Маловацький,</w:t>
      </w:r>
      <w:r w:rsidR="00D233B3">
        <w:rPr>
          <w:rFonts w:cs="Times New Roman"/>
          <w:szCs w:val="28"/>
          <w:shd w:val="clear" w:color="auto" w:fill="FFFFFF"/>
          <w:lang w:val="en-US"/>
        </w:rPr>
        <w:t xml:space="preserve"> </w:t>
      </w:r>
      <w:r w:rsidR="00C71B93" w:rsidRPr="009957D6">
        <w:rPr>
          <w:rFonts w:cs="Times New Roman"/>
          <w:szCs w:val="28"/>
          <w:shd w:val="clear" w:color="auto" w:fill="FFFFFF"/>
        </w:rPr>
        <w:t>С.Шелест</w:t>
      </w:r>
      <w:r w:rsidR="005475AB" w:rsidRPr="009957D6">
        <w:rPr>
          <w:rFonts w:cs="Times New Roman"/>
          <w:szCs w:val="28"/>
          <w:shd w:val="clear" w:color="auto" w:fill="FFFFFF"/>
        </w:rPr>
        <w:t>.</w:t>
      </w:r>
    </w:p>
    <w:p w:rsidR="005475AB" w:rsidRPr="009957D6" w:rsidRDefault="005475AB" w:rsidP="000E260A">
      <w:pPr>
        <w:spacing w:after="0"/>
        <w:jc w:val="both"/>
        <w:rPr>
          <w:rFonts w:cs="Times New Roman"/>
          <w:color w:val="000000"/>
          <w:szCs w:val="28"/>
          <w:shd w:val="clear" w:color="auto" w:fill="FFFFFF"/>
        </w:rPr>
      </w:pPr>
    </w:p>
    <w:p w:rsidR="005A376B" w:rsidRPr="009957D6" w:rsidRDefault="000D3751" w:rsidP="00443659">
      <w:pPr>
        <w:spacing w:after="0" w:line="240" w:lineRule="auto"/>
        <w:ind w:right="-1" w:firstLine="708"/>
        <w:jc w:val="both"/>
        <w:rPr>
          <w:rFonts w:eastAsia="Times New Roman" w:cs="Times New Roman"/>
          <w:bCs/>
          <w:color w:val="000000"/>
          <w:szCs w:val="28"/>
        </w:rPr>
      </w:pPr>
      <w:r w:rsidRPr="009957D6">
        <w:rPr>
          <w:rFonts w:eastAsia="Times New Roman" w:cs="Times New Roman"/>
          <w:bCs/>
          <w:color w:val="000000"/>
          <w:szCs w:val="28"/>
        </w:rPr>
        <w:t>Перша Дисциплінарна палата Вищої ради правосуддя ухвалила не включати до порядку денного питання</w:t>
      </w:r>
      <w:r w:rsidR="00443659" w:rsidRPr="009957D6">
        <w:rPr>
          <w:rFonts w:eastAsia="Times New Roman" w:cs="Times New Roman"/>
          <w:bCs/>
          <w:color w:val="000000"/>
          <w:szCs w:val="28"/>
        </w:rPr>
        <w:t xml:space="preserve"> </w:t>
      </w:r>
      <w:r w:rsidR="00381C98" w:rsidRPr="009957D6">
        <w:rPr>
          <w:rFonts w:eastAsia="Times New Roman" w:cs="Times New Roman"/>
          <w:bCs/>
          <w:color w:val="000000"/>
          <w:szCs w:val="28"/>
        </w:rPr>
        <w:t>про відкриття дисциплінарної справи чи відмову у її відкритті</w:t>
      </w:r>
      <w:r w:rsidR="00381C98" w:rsidRPr="009957D6">
        <w:rPr>
          <w:szCs w:val="28"/>
        </w:rPr>
        <w:t xml:space="preserve"> </w:t>
      </w:r>
      <w:r w:rsidR="00443659" w:rsidRPr="009957D6">
        <w:rPr>
          <w:szCs w:val="28"/>
        </w:rPr>
        <w:t xml:space="preserve">за скаргою </w:t>
      </w:r>
      <w:proofErr w:type="spellStart"/>
      <w:r w:rsidR="00443659" w:rsidRPr="009957D6">
        <w:rPr>
          <w:szCs w:val="28"/>
        </w:rPr>
        <w:t>Жученка</w:t>
      </w:r>
      <w:proofErr w:type="spellEnd"/>
      <w:r w:rsidR="00443659" w:rsidRPr="009957D6">
        <w:rPr>
          <w:szCs w:val="28"/>
        </w:rPr>
        <w:t xml:space="preserve"> Миколи Михайловича стосовно судді </w:t>
      </w:r>
      <w:proofErr w:type="spellStart"/>
      <w:r w:rsidR="00443659" w:rsidRPr="009957D6">
        <w:rPr>
          <w:szCs w:val="28"/>
        </w:rPr>
        <w:t>Старобільського</w:t>
      </w:r>
      <w:proofErr w:type="spellEnd"/>
      <w:r w:rsidR="00443659" w:rsidRPr="009957D6">
        <w:rPr>
          <w:szCs w:val="28"/>
        </w:rPr>
        <w:t xml:space="preserve"> районного суду Луганської області КОЛЯДОВА Віталія Юрійовича.</w:t>
      </w:r>
    </w:p>
    <w:p w:rsidR="00C0777E" w:rsidRPr="009957D6" w:rsidRDefault="00C0777E" w:rsidP="00F432C9">
      <w:pPr>
        <w:spacing w:after="0" w:line="240" w:lineRule="auto"/>
        <w:ind w:right="-1" w:firstLine="708"/>
        <w:jc w:val="both"/>
        <w:rPr>
          <w:b/>
          <w:szCs w:val="28"/>
        </w:rPr>
      </w:pPr>
    </w:p>
    <w:p w:rsidR="007A49A3" w:rsidRPr="009957D6" w:rsidRDefault="007A49A3" w:rsidP="00F432C9">
      <w:pPr>
        <w:spacing w:after="0" w:line="240" w:lineRule="auto"/>
        <w:ind w:right="-1" w:firstLine="708"/>
        <w:jc w:val="both"/>
        <w:rPr>
          <w:b/>
          <w:szCs w:val="28"/>
        </w:rPr>
      </w:pPr>
    </w:p>
    <w:p w:rsidR="007A49A3" w:rsidRPr="009957D6" w:rsidRDefault="007A49A3" w:rsidP="007A49A3">
      <w:pPr>
        <w:ind w:firstLine="708"/>
        <w:jc w:val="both"/>
        <w:rPr>
          <w:rFonts w:cs="Times New Roman"/>
          <w:color w:val="000000"/>
          <w:szCs w:val="28"/>
          <w:shd w:val="clear" w:color="auto" w:fill="FFFFFF"/>
        </w:rPr>
      </w:pPr>
      <w:r w:rsidRPr="009957D6">
        <w:rPr>
          <w:rFonts w:cs="Times New Roman"/>
          <w:color w:val="000000"/>
          <w:szCs w:val="28"/>
          <w:shd w:val="clear" w:color="auto" w:fill="FFFFFF"/>
        </w:rPr>
        <w:t>За результатами розгляду питань порядку денного засідання Перша Дисциплінарна палата вирішила (ухвалила):</w:t>
      </w:r>
    </w:p>
    <w:p w:rsidR="007A49A3" w:rsidRPr="009957D6" w:rsidRDefault="007A49A3" w:rsidP="007A49A3">
      <w:pPr>
        <w:pStyle w:val="a3"/>
        <w:numPr>
          <w:ilvl w:val="0"/>
          <w:numId w:val="6"/>
        </w:numPr>
        <w:ind w:left="0" w:firstLine="709"/>
        <w:jc w:val="both"/>
        <w:rPr>
          <w:bCs/>
          <w:szCs w:val="28"/>
        </w:rPr>
      </w:pPr>
      <w:r w:rsidRPr="009957D6">
        <w:rPr>
          <w:szCs w:val="28"/>
        </w:rPr>
        <w:t xml:space="preserve">Розглянувши дисциплінарну справу, відкриту </w:t>
      </w:r>
      <w:r w:rsidR="00443659" w:rsidRPr="009957D6">
        <w:rPr>
          <w:szCs w:val="28"/>
        </w:rPr>
        <w:t>за скаргою Управління Служби безпеки України в Житомирській області</w:t>
      </w:r>
      <w:r w:rsidRPr="009957D6">
        <w:rPr>
          <w:bCs/>
          <w:szCs w:val="28"/>
        </w:rPr>
        <w:t xml:space="preserve">, </w:t>
      </w:r>
      <w:r w:rsidRPr="009957D6">
        <w:rPr>
          <w:szCs w:val="28"/>
        </w:rPr>
        <w:t xml:space="preserve">притягнути до дисциплінарної відповідальності </w:t>
      </w:r>
      <w:r w:rsidRPr="009957D6">
        <w:rPr>
          <w:bCs/>
          <w:szCs w:val="28"/>
        </w:rPr>
        <w:t xml:space="preserve">суддю </w:t>
      </w:r>
      <w:proofErr w:type="spellStart"/>
      <w:r w:rsidR="00443659" w:rsidRPr="009957D6">
        <w:rPr>
          <w:szCs w:val="28"/>
        </w:rPr>
        <w:t>Корольовського</w:t>
      </w:r>
      <w:proofErr w:type="spellEnd"/>
      <w:r w:rsidR="00443659" w:rsidRPr="009957D6">
        <w:rPr>
          <w:szCs w:val="28"/>
        </w:rPr>
        <w:t xml:space="preserve"> районного суду міста Житомира ШАЛОТУ Костянтина Валерійовича</w:t>
      </w:r>
      <w:r w:rsidR="00443659" w:rsidRPr="009957D6">
        <w:rPr>
          <w:bCs/>
          <w:szCs w:val="28"/>
        </w:rPr>
        <w:t xml:space="preserve"> </w:t>
      </w:r>
      <w:r w:rsidRPr="009957D6">
        <w:rPr>
          <w:szCs w:val="28"/>
        </w:rPr>
        <w:t>та застосувати до нього дисциплінарне стягнення у виді догани з позбавленням права на отримання доплат до посадового окладу судді протягом одного місяця</w:t>
      </w:r>
      <w:r w:rsidRPr="009957D6">
        <w:rPr>
          <w:color w:val="000000"/>
          <w:szCs w:val="28"/>
          <w:lang w:eastAsia="uk-UA"/>
        </w:rPr>
        <w:t>.</w:t>
      </w:r>
    </w:p>
    <w:p w:rsidR="00443659" w:rsidRPr="009957D6" w:rsidRDefault="00443659" w:rsidP="00443659">
      <w:pPr>
        <w:pStyle w:val="a3"/>
        <w:ind w:left="709"/>
        <w:jc w:val="both"/>
        <w:rPr>
          <w:bCs/>
          <w:szCs w:val="28"/>
        </w:rPr>
      </w:pPr>
    </w:p>
    <w:p w:rsidR="00443659" w:rsidRPr="009957D6" w:rsidRDefault="00443659" w:rsidP="00443659">
      <w:pPr>
        <w:pStyle w:val="a3"/>
        <w:numPr>
          <w:ilvl w:val="0"/>
          <w:numId w:val="6"/>
        </w:numPr>
        <w:ind w:left="0" w:firstLine="709"/>
        <w:jc w:val="both"/>
        <w:rPr>
          <w:bCs/>
          <w:szCs w:val="28"/>
        </w:rPr>
      </w:pPr>
      <w:r w:rsidRPr="009957D6">
        <w:rPr>
          <w:szCs w:val="28"/>
        </w:rPr>
        <w:t>Розглянувши дисциплінарну справу, відкриту за скаргою Гробова Григорія Дмитровича</w:t>
      </w:r>
      <w:r w:rsidRPr="009957D6">
        <w:rPr>
          <w:bCs/>
          <w:szCs w:val="28"/>
        </w:rPr>
        <w:t xml:space="preserve">, </w:t>
      </w:r>
      <w:r w:rsidRPr="009957D6">
        <w:rPr>
          <w:szCs w:val="28"/>
        </w:rPr>
        <w:t xml:space="preserve">притягнути до дисциплінарної відповідальності </w:t>
      </w:r>
      <w:r w:rsidRPr="009957D6">
        <w:rPr>
          <w:bCs/>
          <w:szCs w:val="28"/>
        </w:rPr>
        <w:t xml:space="preserve">суддю </w:t>
      </w:r>
      <w:r w:rsidRPr="009957D6">
        <w:rPr>
          <w:szCs w:val="28"/>
        </w:rPr>
        <w:t>Приморського районного суду міста Одеси Л</w:t>
      </w:r>
      <w:r w:rsidR="00784A89" w:rsidRPr="009957D6">
        <w:rPr>
          <w:szCs w:val="28"/>
        </w:rPr>
        <w:t>ІТВІНОВУ</w:t>
      </w:r>
      <w:r w:rsidRPr="009957D6">
        <w:rPr>
          <w:szCs w:val="28"/>
        </w:rPr>
        <w:t xml:space="preserve"> Вікторі</w:t>
      </w:r>
      <w:r w:rsidR="00784A89" w:rsidRPr="009957D6">
        <w:rPr>
          <w:szCs w:val="28"/>
        </w:rPr>
        <w:t>ю</w:t>
      </w:r>
      <w:r w:rsidRPr="009957D6">
        <w:rPr>
          <w:szCs w:val="28"/>
        </w:rPr>
        <w:t xml:space="preserve"> Володимирівн</w:t>
      </w:r>
      <w:r w:rsidR="00784A89" w:rsidRPr="009957D6">
        <w:rPr>
          <w:szCs w:val="28"/>
        </w:rPr>
        <w:t>у</w:t>
      </w:r>
      <w:r w:rsidRPr="009957D6">
        <w:rPr>
          <w:szCs w:val="28"/>
        </w:rPr>
        <w:t xml:space="preserve"> та застосувати до неї дисциплінарне стягнення у виді суворої догани з позбавленням права на отримання доплат до посадового окладу судді протягом трьох місяців</w:t>
      </w:r>
      <w:r w:rsidRPr="009957D6">
        <w:rPr>
          <w:color w:val="000000"/>
          <w:szCs w:val="28"/>
          <w:lang w:eastAsia="uk-UA"/>
        </w:rPr>
        <w:t>.</w:t>
      </w:r>
    </w:p>
    <w:p w:rsidR="007A49A3" w:rsidRPr="009957D6" w:rsidRDefault="007A49A3" w:rsidP="007A49A3">
      <w:pPr>
        <w:pStyle w:val="a3"/>
        <w:ind w:left="709"/>
        <w:jc w:val="both"/>
        <w:rPr>
          <w:b/>
          <w:bCs/>
          <w:szCs w:val="28"/>
        </w:rPr>
      </w:pPr>
    </w:p>
    <w:p w:rsidR="007A49A3" w:rsidRPr="009957D6" w:rsidRDefault="007A49A3" w:rsidP="007A49A3">
      <w:pPr>
        <w:pStyle w:val="a3"/>
        <w:numPr>
          <w:ilvl w:val="0"/>
          <w:numId w:val="6"/>
        </w:numPr>
        <w:ind w:left="0" w:firstLine="709"/>
        <w:jc w:val="both"/>
        <w:rPr>
          <w:szCs w:val="28"/>
        </w:rPr>
      </w:pPr>
      <w:r w:rsidRPr="009957D6">
        <w:rPr>
          <w:szCs w:val="28"/>
        </w:rPr>
        <w:t xml:space="preserve">Відкласти розгляд дисциплінарної справи, відкритої </w:t>
      </w:r>
      <w:r w:rsidR="00443659" w:rsidRPr="009957D6">
        <w:rPr>
          <w:rFonts w:cs="Times New Roman"/>
          <w:szCs w:val="28"/>
        </w:rPr>
        <w:t xml:space="preserve">за скаргою адвоката </w:t>
      </w:r>
      <w:proofErr w:type="spellStart"/>
      <w:r w:rsidR="00443659" w:rsidRPr="009957D6">
        <w:rPr>
          <w:rFonts w:cs="Times New Roman"/>
          <w:szCs w:val="28"/>
        </w:rPr>
        <w:t>Гарницького</w:t>
      </w:r>
      <w:proofErr w:type="spellEnd"/>
      <w:r w:rsidR="00443659" w:rsidRPr="009957D6">
        <w:rPr>
          <w:rFonts w:cs="Times New Roman"/>
          <w:szCs w:val="28"/>
        </w:rPr>
        <w:t xml:space="preserve"> Павла Петровича стосовно судді Дарницького районного суду міста Києва КОРЕНЮК Алли Миколаївни</w:t>
      </w:r>
      <w:r w:rsidRPr="009957D6">
        <w:rPr>
          <w:szCs w:val="28"/>
        </w:rPr>
        <w:t>.</w:t>
      </w:r>
    </w:p>
    <w:p w:rsidR="006C728A" w:rsidRPr="009957D6" w:rsidRDefault="006C728A" w:rsidP="006C728A">
      <w:pPr>
        <w:pStyle w:val="a3"/>
        <w:ind w:left="709"/>
        <w:jc w:val="both"/>
        <w:rPr>
          <w:szCs w:val="28"/>
        </w:rPr>
      </w:pPr>
    </w:p>
    <w:p w:rsidR="006C728A" w:rsidRPr="009957D6" w:rsidRDefault="006C728A" w:rsidP="006C728A">
      <w:pPr>
        <w:pStyle w:val="a3"/>
        <w:numPr>
          <w:ilvl w:val="0"/>
          <w:numId w:val="6"/>
        </w:numPr>
        <w:ind w:left="0" w:firstLine="709"/>
        <w:jc w:val="both"/>
        <w:rPr>
          <w:szCs w:val="28"/>
        </w:rPr>
      </w:pPr>
      <w:r w:rsidRPr="009957D6">
        <w:rPr>
          <w:szCs w:val="28"/>
        </w:rPr>
        <w:t>Розглянувши дисциплінарну справу, відкриту за скаргою Гоголя Андрія Мироновича, відмовити у притягненні до дисциплінарної відповідальності судді Івано-Франківського міського суду Івано-Франківської області БАБІЙ Ольги Михайлівни та припинити дисциплінарне провадження.</w:t>
      </w:r>
    </w:p>
    <w:p w:rsidR="00784A89" w:rsidRPr="009957D6" w:rsidRDefault="00784A89" w:rsidP="00784A89">
      <w:pPr>
        <w:pStyle w:val="a3"/>
        <w:ind w:left="709"/>
        <w:jc w:val="both"/>
        <w:rPr>
          <w:szCs w:val="28"/>
        </w:rPr>
      </w:pPr>
    </w:p>
    <w:p w:rsidR="00784A89" w:rsidRPr="009957D6" w:rsidRDefault="00784A89" w:rsidP="00784A89">
      <w:pPr>
        <w:pStyle w:val="a3"/>
        <w:numPr>
          <w:ilvl w:val="0"/>
          <w:numId w:val="6"/>
        </w:numPr>
        <w:ind w:left="0" w:firstLine="709"/>
        <w:jc w:val="both"/>
        <w:rPr>
          <w:bCs/>
          <w:szCs w:val="28"/>
        </w:rPr>
      </w:pPr>
      <w:r w:rsidRPr="009957D6">
        <w:rPr>
          <w:szCs w:val="28"/>
        </w:rPr>
        <w:lastRenderedPageBreak/>
        <w:t>Розглянувши дисциплінарну справу, відкриту за скаргою АТ «Альфа-Банк» в особі адвоката Черняк Євгенії Юріївни</w:t>
      </w:r>
      <w:r w:rsidRPr="009957D6">
        <w:rPr>
          <w:bCs/>
          <w:szCs w:val="28"/>
        </w:rPr>
        <w:t xml:space="preserve">, </w:t>
      </w:r>
      <w:r w:rsidRPr="009957D6">
        <w:rPr>
          <w:szCs w:val="28"/>
        </w:rPr>
        <w:t xml:space="preserve">притягнути до дисциплінарної відповідальності </w:t>
      </w:r>
      <w:r w:rsidRPr="009957D6">
        <w:rPr>
          <w:bCs/>
          <w:szCs w:val="28"/>
        </w:rPr>
        <w:t xml:space="preserve">суддю </w:t>
      </w:r>
      <w:r w:rsidRPr="009957D6">
        <w:rPr>
          <w:szCs w:val="28"/>
        </w:rPr>
        <w:t>Шевченківського районного суду міста Львова СВІРІДОВУ Валентину Василівну та застосувати до неї дисциплінарне стягнення у виді попередження</w:t>
      </w:r>
      <w:r w:rsidRPr="009957D6">
        <w:rPr>
          <w:color w:val="000000"/>
          <w:szCs w:val="28"/>
          <w:lang w:eastAsia="uk-UA"/>
        </w:rPr>
        <w:t>.</w:t>
      </w:r>
    </w:p>
    <w:p w:rsidR="00784A89" w:rsidRPr="009957D6" w:rsidRDefault="00784A89" w:rsidP="00784A89">
      <w:pPr>
        <w:pStyle w:val="a3"/>
        <w:ind w:left="709"/>
        <w:jc w:val="both"/>
        <w:rPr>
          <w:bCs/>
          <w:szCs w:val="28"/>
        </w:rPr>
      </w:pPr>
    </w:p>
    <w:p w:rsidR="00784A89" w:rsidRPr="009957D6" w:rsidRDefault="00784A89" w:rsidP="00784A89">
      <w:pPr>
        <w:pStyle w:val="a3"/>
        <w:numPr>
          <w:ilvl w:val="0"/>
          <w:numId w:val="6"/>
        </w:numPr>
        <w:ind w:left="0" w:firstLine="709"/>
        <w:jc w:val="both"/>
        <w:rPr>
          <w:szCs w:val="28"/>
        </w:rPr>
      </w:pPr>
      <w:r w:rsidRPr="009957D6">
        <w:rPr>
          <w:szCs w:val="28"/>
        </w:rPr>
        <w:t xml:space="preserve">Розглянувши дисциплінарну справу, відкриту за скаргою </w:t>
      </w:r>
      <w:r w:rsidRPr="009957D6">
        <w:rPr>
          <w:szCs w:val="28"/>
        </w:rPr>
        <w:br/>
        <w:t>ТОВ «</w:t>
      </w:r>
      <w:proofErr w:type="spellStart"/>
      <w:r w:rsidRPr="009957D6">
        <w:rPr>
          <w:szCs w:val="28"/>
        </w:rPr>
        <w:t>Ніткейс</w:t>
      </w:r>
      <w:proofErr w:type="spellEnd"/>
      <w:r w:rsidRPr="009957D6">
        <w:rPr>
          <w:szCs w:val="28"/>
        </w:rPr>
        <w:t xml:space="preserve">», поданою через адвоката </w:t>
      </w:r>
      <w:proofErr w:type="spellStart"/>
      <w:r w:rsidRPr="009957D6">
        <w:rPr>
          <w:szCs w:val="28"/>
        </w:rPr>
        <w:t>Лознового</w:t>
      </w:r>
      <w:proofErr w:type="spellEnd"/>
      <w:r w:rsidRPr="009957D6">
        <w:rPr>
          <w:szCs w:val="28"/>
        </w:rPr>
        <w:t xml:space="preserve"> Дмитра Миколайовича, відмовити у притягненні до дисциплінарної відповідальності судді Окружного адміністративного суду міста Києва ЧУДАК Олесі Миколаївни та припинити дисциплінарне провадження.</w:t>
      </w:r>
    </w:p>
    <w:p w:rsidR="007F5318" w:rsidRPr="009957D6" w:rsidRDefault="007F5318" w:rsidP="00800B87">
      <w:pPr>
        <w:spacing w:after="0" w:line="240" w:lineRule="auto"/>
        <w:ind w:right="-1"/>
        <w:jc w:val="both"/>
        <w:rPr>
          <w:rFonts w:eastAsia="Times New Roman" w:cs="Times New Roman"/>
          <w:b/>
          <w:bCs/>
          <w:color w:val="000000"/>
          <w:szCs w:val="28"/>
        </w:rPr>
      </w:pPr>
    </w:p>
    <w:p w:rsidR="00133DF8" w:rsidRPr="009957D6" w:rsidRDefault="00133DF8" w:rsidP="00800B87">
      <w:pPr>
        <w:spacing w:after="0" w:line="240" w:lineRule="auto"/>
        <w:ind w:right="-1"/>
        <w:jc w:val="both"/>
        <w:rPr>
          <w:rFonts w:eastAsia="Times New Roman" w:cs="Times New Roman"/>
          <w:b/>
          <w:bCs/>
          <w:color w:val="000000"/>
          <w:szCs w:val="28"/>
        </w:rPr>
      </w:pPr>
    </w:p>
    <w:p w:rsidR="00E92669" w:rsidRPr="009957D6" w:rsidRDefault="00E92669" w:rsidP="00E92669">
      <w:pPr>
        <w:pStyle w:val="a3"/>
        <w:tabs>
          <w:tab w:val="left" w:pos="851"/>
        </w:tabs>
        <w:spacing w:after="0" w:line="240" w:lineRule="auto"/>
        <w:ind w:left="0" w:firstLine="709"/>
        <w:jc w:val="both"/>
        <w:rPr>
          <w:b/>
          <w:szCs w:val="28"/>
        </w:rPr>
      </w:pPr>
      <w:r w:rsidRPr="009957D6">
        <w:rPr>
          <w:b/>
          <w:szCs w:val="28"/>
        </w:rPr>
        <w:t>Перша Дисциплінарна палата Вищої ради правосуддя ухвалила відмовити у відкритті дисциплінарних справ:</w:t>
      </w:r>
    </w:p>
    <w:p w:rsidR="00E92669" w:rsidRPr="009957D6" w:rsidRDefault="00E92669" w:rsidP="00E92669">
      <w:pPr>
        <w:pStyle w:val="a3"/>
        <w:tabs>
          <w:tab w:val="left" w:pos="851"/>
        </w:tabs>
        <w:spacing w:after="0" w:line="240" w:lineRule="auto"/>
        <w:ind w:left="0" w:firstLine="709"/>
        <w:jc w:val="both"/>
        <w:rPr>
          <w:rFonts w:cs="Times New Roman"/>
          <w:b/>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Коваленко Теодозії Михайлівни стосовно суддів Львівського апеляційного суду ЛЕВИКА Ярослава Андрійовича, ШАНДРИ Марти Миколаївни;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ПАТ лікувально-оздоровчих закладів профспілок України «</w:t>
      </w:r>
      <w:proofErr w:type="spellStart"/>
      <w:r w:rsidRPr="009957D6">
        <w:rPr>
          <w:rFonts w:cs="Times New Roman"/>
          <w:szCs w:val="28"/>
        </w:rPr>
        <w:t>Укпрофоздоровниця</w:t>
      </w:r>
      <w:proofErr w:type="spellEnd"/>
      <w:r w:rsidRPr="009957D6">
        <w:rPr>
          <w:rFonts w:cs="Times New Roman"/>
          <w:szCs w:val="28"/>
        </w:rPr>
        <w:t xml:space="preserve">», поданою адвокатом </w:t>
      </w:r>
      <w:proofErr w:type="spellStart"/>
      <w:r w:rsidRPr="009957D6">
        <w:rPr>
          <w:rFonts w:cs="Times New Roman"/>
          <w:szCs w:val="28"/>
        </w:rPr>
        <w:t>Лужбіною</w:t>
      </w:r>
      <w:proofErr w:type="spellEnd"/>
      <w:r w:rsidRPr="009957D6">
        <w:rPr>
          <w:rFonts w:cs="Times New Roman"/>
          <w:szCs w:val="28"/>
        </w:rPr>
        <w:t xml:space="preserve"> Надією Борисівною, стосовно суддів Одеського апеляційного суду ТАВАРТКІЛАДЗЕ Олександра </w:t>
      </w:r>
      <w:proofErr w:type="spellStart"/>
      <w:r w:rsidRPr="009957D6">
        <w:rPr>
          <w:rFonts w:cs="Times New Roman"/>
          <w:szCs w:val="28"/>
        </w:rPr>
        <w:t>Мезеновича</w:t>
      </w:r>
      <w:proofErr w:type="spellEnd"/>
      <w:r w:rsidRPr="009957D6">
        <w:rPr>
          <w:rFonts w:cs="Times New Roman"/>
          <w:szCs w:val="28"/>
        </w:rPr>
        <w:t>, ЗАЇКІНА Анатолія Павловича, ПОГОРЄЛОВОЇ Світлани Олегівни;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скаргами </w:t>
      </w:r>
      <w:proofErr w:type="spellStart"/>
      <w:r w:rsidRPr="009957D6">
        <w:rPr>
          <w:rFonts w:cs="Times New Roman"/>
          <w:szCs w:val="28"/>
        </w:rPr>
        <w:t>Кошалка</w:t>
      </w:r>
      <w:proofErr w:type="spellEnd"/>
      <w:r w:rsidRPr="009957D6">
        <w:rPr>
          <w:rFonts w:cs="Times New Roman"/>
          <w:szCs w:val="28"/>
        </w:rPr>
        <w:t xml:space="preserve"> Анатолія Григоровича стосовно суддів Солом’янського районного суду міста Києва Українця Віталія Васильовича, Шостого апеляційного адміністративного суду МЄЗЄНЦЕВА Євгена Ігоровича, СОРОЧКА Євгена Олександровича, ЧАКУ Євгена Васильовича, Касаційного адміністративного суду у складі Верховного Суду РАДИШЕВСЬКОЇ Олесі Романівни, КАШПУР Ольги Валеріївни, ШЕВЦОВОЇ Наталії Володимирівни;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Галюка Альберта Анатолійовича стосовно судді Саксаганського районного суду міста Кривого Рогу Дніпропетровської області ТКАЧЕНКА Андрія Володимировича;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ТОВ «</w:t>
      </w:r>
      <w:proofErr w:type="spellStart"/>
      <w:r w:rsidRPr="009957D6">
        <w:rPr>
          <w:rFonts w:cs="Times New Roman"/>
          <w:szCs w:val="28"/>
        </w:rPr>
        <w:t>Ясенсвіт</w:t>
      </w:r>
      <w:proofErr w:type="spellEnd"/>
      <w:r w:rsidRPr="009957D6">
        <w:rPr>
          <w:rFonts w:cs="Times New Roman"/>
          <w:szCs w:val="28"/>
        </w:rPr>
        <w:t xml:space="preserve">», поданою адвокатом </w:t>
      </w:r>
      <w:proofErr w:type="spellStart"/>
      <w:r w:rsidRPr="009957D6">
        <w:rPr>
          <w:rFonts w:cs="Times New Roman"/>
          <w:szCs w:val="28"/>
        </w:rPr>
        <w:t>Фоменком</w:t>
      </w:r>
      <w:proofErr w:type="spellEnd"/>
      <w:r w:rsidRPr="009957D6">
        <w:rPr>
          <w:rFonts w:cs="Times New Roman"/>
          <w:szCs w:val="28"/>
        </w:rPr>
        <w:t xml:space="preserve"> Михайлом Сергійовичем, стосовно суддів Шостого апеляційного адміністративного суду БУЖАК Наталії Петрівни, КОСТЮК Любові Олександрівни, КОБАЛЯ Михайла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lastRenderedPageBreak/>
        <w:t xml:space="preserve">за скаргою </w:t>
      </w:r>
      <w:proofErr w:type="spellStart"/>
      <w:r w:rsidRPr="009957D6">
        <w:rPr>
          <w:rFonts w:cs="Times New Roman"/>
          <w:szCs w:val="28"/>
        </w:rPr>
        <w:t>Кішкіна</w:t>
      </w:r>
      <w:proofErr w:type="spellEnd"/>
      <w:r w:rsidRPr="009957D6">
        <w:rPr>
          <w:rFonts w:cs="Times New Roman"/>
          <w:szCs w:val="28"/>
        </w:rPr>
        <w:t xml:space="preserve"> Олександра Вікторовича стосовно судді </w:t>
      </w:r>
      <w:proofErr w:type="spellStart"/>
      <w:r w:rsidRPr="009957D6">
        <w:rPr>
          <w:rFonts w:cs="Times New Roman"/>
          <w:szCs w:val="28"/>
        </w:rPr>
        <w:t>Красилівського</w:t>
      </w:r>
      <w:proofErr w:type="spellEnd"/>
      <w:r w:rsidRPr="009957D6">
        <w:rPr>
          <w:rFonts w:cs="Times New Roman"/>
          <w:szCs w:val="28"/>
        </w:rPr>
        <w:t xml:space="preserve">  районного суду Хмельницької області ВОЗНЮКА Руслана  Васильовича;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Військової частини 9937 Донецького прикордонного загону стосовно судді Волноваського районного суду Донецької області МОХОВА Євгена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адвоката </w:t>
      </w:r>
      <w:proofErr w:type="spellStart"/>
      <w:r w:rsidRPr="009957D6">
        <w:rPr>
          <w:rFonts w:cs="Times New Roman"/>
          <w:szCs w:val="28"/>
        </w:rPr>
        <w:t>Пємова</w:t>
      </w:r>
      <w:proofErr w:type="spellEnd"/>
      <w:r w:rsidRPr="009957D6">
        <w:rPr>
          <w:rFonts w:cs="Times New Roman"/>
          <w:szCs w:val="28"/>
        </w:rPr>
        <w:t xml:space="preserve"> Владислава Ігоровича, який діє в інтересах Приватного підприємства «Гермес»</w:t>
      </w:r>
      <w:r w:rsidR="00D233B3">
        <w:rPr>
          <w:rFonts w:cs="Times New Roman"/>
          <w:szCs w:val="28"/>
        </w:rPr>
        <w:t>,</w:t>
      </w:r>
      <w:r w:rsidRPr="009957D6">
        <w:rPr>
          <w:rFonts w:cs="Times New Roman"/>
          <w:szCs w:val="28"/>
        </w:rPr>
        <w:t xml:space="preserve"> стосовно судді Харківського апеляційного суду КРУЖИЛІНОЇ Олени Анатоліївни;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адвоката </w:t>
      </w:r>
      <w:proofErr w:type="spellStart"/>
      <w:r w:rsidRPr="009957D6">
        <w:rPr>
          <w:rFonts w:cs="Times New Roman"/>
          <w:szCs w:val="28"/>
        </w:rPr>
        <w:t>Ореховського</w:t>
      </w:r>
      <w:proofErr w:type="spellEnd"/>
      <w:r w:rsidRPr="009957D6">
        <w:rPr>
          <w:rFonts w:cs="Times New Roman"/>
          <w:szCs w:val="28"/>
        </w:rPr>
        <w:t xml:space="preserve"> Миколи Леонідовича, якій діє в інтересах ТОВ Підприємства з іноземними інвестиціями «</w:t>
      </w:r>
      <w:proofErr w:type="spellStart"/>
      <w:r w:rsidRPr="009957D6">
        <w:rPr>
          <w:rFonts w:cs="Times New Roman"/>
          <w:szCs w:val="28"/>
        </w:rPr>
        <w:t>Еконія</w:t>
      </w:r>
      <w:proofErr w:type="spellEnd"/>
      <w:r w:rsidRPr="009957D6">
        <w:rPr>
          <w:rFonts w:cs="Times New Roman"/>
          <w:szCs w:val="28"/>
        </w:rPr>
        <w:t>», стосовно судді Печерського районного суду міста Києва ІЛЬЄВОЇ Тетяни Григорівни;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Рондяка</w:t>
      </w:r>
      <w:proofErr w:type="spellEnd"/>
      <w:r w:rsidRPr="009957D6">
        <w:rPr>
          <w:rFonts w:cs="Times New Roman"/>
          <w:szCs w:val="28"/>
        </w:rPr>
        <w:t xml:space="preserve"> Степана Івановича стосовно судді </w:t>
      </w:r>
      <w:proofErr w:type="spellStart"/>
      <w:r w:rsidRPr="009957D6">
        <w:rPr>
          <w:rFonts w:cs="Times New Roman"/>
          <w:szCs w:val="28"/>
        </w:rPr>
        <w:t>Пустомитівського</w:t>
      </w:r>
      <w:proofErr w:type="spellEnd"/>
      <w:r w:rsidRPr="009957D6">
        <w:rPr>
          <w:rFonts w:cs="Times New Roman"/>
          <w:szCs w:val="28"/>
        </w:rPr>
        <w:t xml:space="preserve"> районного суду Львівської області ДАНИЛІВА Євгена Олеговича;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Мироненка Сергія Миколайовича стосовно судді Шевченківського районного суду міста Києва ВОЛОШИНА Василя Олександровича;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Панченка Василя Володимировича стосовно судді Окружного адміністративного суду міста Києва КЕЛЕБЕРДИ Володимира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Білика Віктора Станіславовича стосовно судді Малиновського районного суду міста Одеси МИРОНЧУК Ніни Василівни;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Корнацької</w:t>
      </w:r>
      <w:proofErr w:type="spellEnd"/>
      <w:r w:rsidRPr="009957D6">
        <w:rPr>
          <w:rFonts w:cs="Times New Roman"/>
          <w:szCs w:val="28"/>
        </w:rPr>
        <w:t xml:space="preserve"> Клавдії Павлівни стосовно суддів Великої Палати Верховного Суду АНТОНЮК Наталі Олегівни, БАКУЛІНОЇ Світлани Віталіївни, БРИТАНЧУКА Володимира Васильовича, ГУДИМА Дмитра Анатолійовича, ДАНІШЕВСЬКОЇ Валентини Іванівни, ЗОЛОТНІКОВА Олександра Сергійовича, КІБЕНКО Олени </w:t>
      </w:r>
      <w:proofErr w:type="spellStart"/>
      <w:r w:rsidRPr="009957D6">
        <w:rPr>
          <w:rFonts w:cs="Times New Roman"/>
          <w:szCs w:val="28"/>
        </w:rPr>
        <w:t>Рувімівни</w:t>
      </w:r>
      <w:proofErr w:type="spellEnd"/>
      <w:r w:rsidRPr="009957D6">
        <w:rPr>
          <w:rFonts w:cs="Times New Roman"/>
          <w:szCs w:val="28"/>
        </w:rPr>
        <w:t xml:space="preserve">, КНЯЗЄВА Всеволода Сергійовича, ЛОБОЙКА Леоніда Миколайовича, ЛЯЩЕНКО Наталії Павлівни, </w:t>
      </w:r>
      <w:proofErr w:type="spellStart"/>
      <w:r w:rsidRPr="009957D6">
        <w:rPr>
          <w:rFonts w:cs="Times New Roman"/>
          <w:szCs w:val="28"/>
        </w:rPr>
        <w:t>ПРОКОПЕНКА</w:t>
      </w:r>
      <w:proofErr w:type="spellEnd"/>
      <w:r w:rsidRPr="009957D6">
        <w:rPr>
          <w:rFonts w:cs="Times New Roman"/>
          <w:szCs w:val="28"/>
        </w:rPr>
        <w:t xml:space="preserve"> Олександра Борисовича, РОГАЧ Лариси Іванівни, СИТНІК Олени Миколаївни, ТКАЧУКА Олега Степановича, УРКЕВИЧА Віталія Юрійовича, ЯНОВСЬКОЇ Олександри Григорівни;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Дудаша</w:t>
      </w:r>
      <w:proofErr w:type="spellEnd"/>
      <w:r w:rsidRPr="009957D6">
        <w:rPr>
          <w:rFonts w:cs="Times New Roman"/>
          <w:szCs w:val="28"/>
        </w:rPr>
        <w:t xml:space="preserve"> Юрія Юрійовича в частині стосовно суддів Касаційного кримінального суду у складі Верховного Суду ЧИСТИКА Андрія Олеговича, ВУС Світлани Михайлівни, МАЗУРА Миколи Вікторовича, </w:t>
      </w:r>
      <w:r w:rsidRPr="009957D6">
        <w:rPr>
          <w:rFonts w:cs="Times New Roman"/>
          <w:szCs w:val="28"/>
        </w:rPr>
        <w:lastRenderedPageBreak/>
        <w:t xml:space="preserve">МАРЧУКА Олександра Петровича, НАСТАВНОГО </w:t>
      </w:r>
      <w:proofErr w:type="spellStart"/>
      <w:r w:rsidRPr="009957D6">
        <w:rPr>
          <w:rFonts w:cs="Times New Roman"/>
          <w:szCs w:val="28"/>
        </w:rPr>
        <w:t>Вячеслава</w:t>
      </w:r>
      <w:proofErr w:type="spellEnd"/>
      <w:r w:rsidRPr="009957D6">
        <w:rPr>
          <w:rFonts w:cs="Times New Roman"/>
          <w:szCs w:val="28"/>
        </w:rPr>
        <w:t xml:space="preserve"> Володимировича, </w:t>
      </w:r>
      <w:proofErr w:type="spellStart"/>
      <w:r w:rsidRPr="009957D6">
        <w:rPr>
          <w:rFonts w:cs="Times New Roman"/>
          <w:szCs w:val="28"/>
        </w:rPr>
        <w:t>БОРОДІЯ</w:t>
      </w:r>
      <w:proofErr w:type="spellEnd"/>
      <w:r w:rsidRPr="009957D6">
        <w:rPr>
          <w:rFonts w:cs="Times New Roman"/>
          <w:szCs w:val="28"/>
        </w:rPr>
        <w:t xml:space="preserve"> Василя Миколайовича, ЛУГАНСЬКОГО Юрія Миколайовича, КОВТУНОВИЧА Миколи Івановича, ФОМІНА Сергія Борисовича, ЩЕПОТКІНОЇ Валентини Володимирівни, ОГУРЕЦЬКОГО Василя Петровича, МАРИНИЧА В’ячеслава Карповича, МАКАРОВЕЦЬ Алли Миколаївни, МАРЧУК Наталії Олегівни, суддів Київського апеляційного суду КЕПКАЛ Людмили Іванівни, ВАСИЛЬЄВОЇ Маргарити Анатоліївни, ЧОРНОГО Олександра Миколайовича, суддів Львівського апеляційного суду СТЕЛЬМАХА Ігоря Орестовича, РЕВЕРА Василя Володимировича, ГАЛАПАЦА Ігоря Івановича, БЕРЕЗЮКА Олега Григоровича, РОМАНЮКА Михайла Феодосійовича, судді Закарпатського апеляційного суду СТАНА Івана Васильовича, суддів Мукачівського міськрайонного суду Закарпатської області МАРГИТИЧ Оксани Іванівни, КУРОПЯТНИК Ольги Михайлівни, суддів </w:t>
      </w:r>
      <w:proofErr w:type="spellStart"/>
      <w:r w:rsidRPr="009957D6">
        <w:rPr>
          <w:rFonts w:cs="Times New Roman"/>
          <w:szCs w:val="28"/>
        </w:rPr>
        <w:t>Воловецького</w:t>
      </w:r>
      <w:proofErr w:type="spellEnd"/>
      <w:r w:rsidRPr="009957D6">
        <w:rPr>
          <w:rFonts w:cs="Times New Roman"/>
          <w:szCs w:val="28"/>
        </w:rPr>
        <w:t xml:space="preserve"> районного суду Закарпатської області СОФІЛКАНИЧ Оксани Антонівни, ВОТЬКАНИЧА Василя Андрійовича, судді Апеляційного суду Закарпатської області ЖИВОТОВА Євгена Геннадійовича;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Вєтвицького</w:t>
      </w:r>
      <w:proofErr w:type="spellEnd"/>
      <w:r w:rsidRPr="009957D6">
        <w:rPr>
          <w:rFonts w:cs="Times New Roman"/>
          <w:szCs w:val="28"/>
        </w:rPr>
        <w:t xml:space="preserve"> Олександра Ігоровича стосовно судді Жовтневого районного суду міста Дніпропетровська ФЕДОРІЩЕВА Сергія Сергійовича;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Сандіка</w:t>
      </w:r>
      <w:proofErr w:type="spellEnd"/>
      <w:r w:rsidRPr="009957D6">
        <w:rPr>
          <w:rFonts w:cs="Times New Roman"/>
          <w:szCs w:val="28"/>
        </w:rPr>
        <w:t xml:space="preserve"> Анатолія Борисовича стосовно судді Херсонського міського суду Херсонської області РАДЧЕНКО Галини Анатоліївни;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Волошина Юрія Андрійовича стосовно судді Київського апеляційного суду ШРОЛЯ Валентина Ростиславовича;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за скаргою Васильєва Павла Сергійовича стосовно суддів Третього апеляційного адміністративного суду ПРОКОПЧУК Тамари Степанівни, КРУГОВОГО Олексія Олександровича, ШЛАЙ Ангеліни Вікторівни;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адвоката </w:t>
      </w:r>
      <w:proofErr w:type="spellStart"/>
      <w:r w:rsidRPr="009957D6">
        <w:rPr>
          <w:rFonts w:cs="Times New Roman"/>
          <w:szCs w:val="28"/>
        </w:rPr>
        <w:t>Травянка</w:t>
      </w:r>
      <w:proofErr w:type="spellEnd"/>
      <w:r w:rsidRPr="009957D6">
        <w:rPr>
          <w:rFonts w:cs="Times New Roman"/>
          <w:szCs w:val="28"/>
        </w:rPr>
        <w:t xml:space="preserve"> Олександра Івановича стосовно судді Київського окружного адміністративного суду БАЛАКЛИЦЬКОГО Андрія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Голобородько Валентини Григорівни стосовно судді  Дзержинського районного суду міста Кривого Рогу Дніпропетровської області ВІКТОРОВИЧ Наталі </w:t>
      </w:r>
      <w:proofErr w:type="spellStart"/>
      <w:r w:rsidRPr="009957D6">
        <w:rPr>
          <w:rFonts w:cs="Times New Roman"/>
          <w:szCs w:val="28"/>
        </w:rPr>
        <w:t>Юльянівни</w:t>
      </w:r>
      <w:proofErr w:type="spellEnd"/>
      <w:r w:rsidRPr="009957D6">
        <w:rPr>
          <w:rFonts w:cs="Times New Roman"/>
          <w:szCs w:val="28"/>
        </w:rPr>
        <w:t xml:space="preserve"> та суддів Дніпровського апеляційного суду ЗУБАКОВОЇ</w:t>
      </w:r>
      <w:r w:rsidR="00D233B3">
        <w:rPr>
          <w:rFonts w:cs="Times New Roman"/>
          <w:szCs w:val="28"/>
        </w:rPr>
        <w:t xml:space="preserve"> Вікторії Петрівни, БАРИЛЬСЬКОЇ</w:t>
      </w:r>
      <w:r w:rsidRPr="009957D6">
        <w:rPr>
          <w:rFonts w:cs="Times New Roman"/>
          <w:szCs w:val="28"/>
        </w:rPr>
        <w:t xml:space="preserve"> Алли Петрівни, БОНДАР Яни Миколаївни;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приватного виконавця виконавчого округу міста Києва Шмідт Катерини Валеріївни стосовно суддів Шостого апеляційного </w:t>
      </w:r>
      <w:r w:rsidRPr="009957D6">
        <w:rPr>
          <w:rFonts w:cs="Times New Roman"/>
          <w:szCs w:val="28"/>
        </w:rPr>
        <w:lastRenderedPageBreak/>
        <w:t>адміністративного суду ВАСИЛЕНКА Ярослава Миколайовича, КУЗЬМЕНКА Володимира Володимировича, ШУРКА Олега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адвоката </w:t>
      </w:r>
      <w:proofErr w:type="spellStart"/>
      <w:r w:rsidRPr="009957D6">
        <w:rPr>
          <w:rFonts w:cs="Times New Roman"/>
          <w:szCs w:val="28"/>
        </w:rPr>
        <w:t>Грішиної</w:t>
      </w:r>
      <w:proofErr w:type="spellEnd"/>
      <w:r w:rsidRPr="009957D6">
        <w:rPr>
          <w:rFonts w:cs="Times New Roman"/>
          <w:szCs w:val="28"/>
        </w:rPr>
        <w:t xml:space="preserve"> Наталії Олексіївни, поданою в інтересах АТ «</w:t>
      </w:r>
      <w:proofErr w:type="spellStart"/>
      <w:r w:rsidRPr="009957D6">
        <w:rPr>
          <w:rFonts w:cs="Times New Roman"/>
          <w:szCs w:val="28"/>
        </w:rPr>
        <w:t>ПроКредит</w:t>
      </w:r>
      <w:proofErr w:type="spellEnd"/>
      <w:r w:rsidRPr="009957D6">
        <w:rPr>
          <w:rFonts w:cs="Times New Roman"/>
          <w:szCs w:val="28"/>
        </w:rPr>
        <w:t xml:space="preserve"> Банк», стосовно судді Автозаводського районного суду міста Кременчука Полтавської області ПРЕДОЛЯК Олени Сергіївни;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Ясинуватської</w:t>
      </w:r>
      <w:proofErr w:type="spellEnd"/>
      <w:r w:rsidRPr="009957D6">
        <w:rPr>
          <w:rFonts w:cs="Times New Roman"/>
          <w:szCs w:val="28"/>
        </w:rPr>
        <w:t xml:space="preserve"> районної ради Донецької області в особі адвоката Панченко </w:t>
      </w:r>
      <w:proofErr w:type="spellStart"/>
      <w:r w:rsidRPr="009957D6">
        <w:rPr>
          <w:rFonts w:cs="Times New Roman"/>
          <w:szCs w:val="28"/>
        </w:rPr>
        <w:t>Каріни</w:t>
      </w:r>
      <w:proofErr w:type="spellEnd"/>
      <w:r w:rsidRPr="009957D6">
        <w:rPr>
          <w:rFonts w:cs="Times New Roman"/>
          <w:szCs w:val="28"/>
        </w:rPr>
        <w:t xml:space="preserve"> Артемівни стосовно судді Донецького окружного адміністративного суду КОЧАНОВОЇ Поліни Валеріївни;</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Блашковського</w:t>
      </w:r>
      <w:proofErr w:type="spellEnd"/>
      <w:r w:rsidRPr="009957D6">
        <w:rPr>
          <w:rFonts w:cs="Times New Roman"/>
          <w:szCs w:val="28"/>
        </w:rPr>
        <w:t xml:space="preserve"> Володимира Станіславовича стосовно суддів апеляційного суду Львівської області БОЙКО Світлани Миколаївни, НІТКЕВИЧА Андрія Васильовича, КОПНЯК Світлани Миколаївни (нині </w:t>
      </w:r>
      <w:r w:rsidR="00493827">
        <w:rPr>
          <w:rFonts w:cs="Times New Roman"/>
          <w:szCs w:val="28"/>
        </w:rPr>
        <w:t xml:space="preserve">- </w:t>
      </w:r>
      <w:r w:rsidRPr="009957D6">
        <w:rPr>
          <w:rFonts w:cs="Times New Roman"/>
          <w:szCs w:val="28"/>
        </w:rPr>
        <w:t>судді Львівського апеляційного суду);</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Швидкіна</w:t>
      </w:r>
      <w:proofErr w:type="spellEnd"/>
      <w:r w:rsidRPr="009957D6">
        <w:rPr>
          <w:rFonts w:cs="Times New Roman"/>
          <w:szCs w:val="28"/>
        </w:rPr>
        <w:t xml:space="preserve"> Олександра Микитовича стосовно судді Дзержинського районного суду міста Харкова ШЕСТАКА Олександра Івановича;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cs="Times New Roman"/>
          <w:szCs w:val="28"/>
        </w:rPr>
      </w:pPr>
      <w:r w:rsidRPr="009957D6">
        <w:rPr>
          <w:rFonts w:cs="Times New Roman"/>
          <w:szCs w:val="28"/>
        </w:rPr>
        <w:t xml:space="preserve">за скаргою </w:t>
      </w:r>
      <w:proofErr w:type="spellStart"/>
      <w:r w:rsidRPr="009957D6">
        <w:rPr>
          <w:rFonts w:cs="Times New Roman"/>
          <w:szCs w:val="28"/>
        </w:rPr>
        <w:t>Маселка</w:t>
      </w:r>
      <w:proofErr w:type="spellEnd"/>
      <w:r w:rsidRPr="009957D6">
        <w:rPr>
          <w:rFonts w:cs="Times New Roman"/>
          <w:szCs w:val="28"/>
        </w:rPr>
        <w:t xml:space="preserve"> Романа Анатолійовича стосовно судді Нововолинського міськрайонного суду Волинської області УШАКОВА Миколи Миколайовича;</w:t>
      </w:r>
    </w:p>
    <w:p w:rsidR="00932223" w:rsidRPr="009957D6" w:rsidRDefault="00932223" w:rsidP="009957D6">
      <w:pPr>
        <w:spacing w:after="0" w:line="240" w:lineRule="auto"/>
        <w:ind w:right="-1" w:firstLine="709"/>
        <w:jc w:val="both"/>
        <w:rPr>
          <w:rFonts w:cs="Times New Roman"/>
          <w:szCs w:val="28"/>
        </w:rPr>
      </w:pPr>
    </w:p>
    <w:p w:rsidR="00932223" w:rsidRPr="009957D6" w:rsidRDefault="00932223" w:rsidP="009957D6">
      <w:pPr>
        <w:pStyle w:val="a3"/>
        <w:numPr>
          <w:ilvl w:val="0"/>
          <w:numId w:val="43"/>
        </w:numPr>
        <w:spacing w:after="0" w:line="240" w:lineRule="auto"/>
        <w:ind w:left="0" w:right="-1" w:firstLine="709"/>
        <w:jc w:val="both"/>
        <w:rPr>
          <w:rFonts w:eastAsia="Times New Roman" w:cs="Times New Roman"/>
          <w:b/>
          <w:bCs/>
          <w:color w:val="000000"/>
          <w:szCs w:val="28"/>
        </w:rPr>
      </w:pPr>
      <w:r w:rsidRPr="009957D6">
        <w:rPr>
          <w:rFonts w:cs="Times New Roman"/>
          <w:szCs w:val="28"/>
        </w:rPr>
        <w:t xml:space="preserve">за скаргою </w:t>
      </w:r>
      <w:proofErr w:type="spellStart"/>
      <w:r w:rsidRPr="009957D6">
        <w:rPr>
          <w:rFonts w:cs="Times New Roman"/>
          <w:szCs w:val="28"/>
        </w:rPr>
        <w:t>Богмая</w:t>
      </w:r>
      <w:proofErr w:type="spellEnd"/>
      <w:r w:rsidRPr="009957D6">
        <w:rPr>
          <w:rFonts w:cs="Times New Roman"/>
          <w:szCs w:val="28"/>
        </w:rPr>
        <w:t xml:space="preserve"> Івана Івановича стосовно судді Київського окружного адміністративного суду КОЛЕСНІКОВОЇ Ірини Сергіївни.</w:t>
      </w:r>
    </w:p>
    <w:p w:rsidR="00E92669" w:rsidRPr="009957D6" w:rsidRDefault="00E92669" w:rsidP="00800B87">
      <w:pPr>
        <w:spacing w:after="0" w:line="240" w:lineRule="auto"/>
        <w:ind w:right="-1"/>
        <w:jc w:val="both"/>
        <w:rPr>
          <w:rFonts w:eastAsia="Times New Roman" w:cs="Times New Roman"/>
          <w:b/>
          <w:bCs/>
          <w:color w:val="000000"/>
          <w:szCs w:val="28"/>
        </w:rPr>
      </w:pPr>
    </w:p>
    <w:p w:rsidR="00D77D2E" w:rsidRPr="009957D6" w:rsidRDefault="00D77D2E" w:rsidP="00800B87">
      <w:pPr>
        <w:spacing w:after="0" w:line="240" w:lineRule="auto"/>
        <w:ind w:right="-1"/>
        <w:jc w:val="both"/>
        <w:rPr>
          <w:rFonts w:eastAsia="Times New Roman" w:cs="Times New Roman"/>
          <w:b/>
          <w:bCs/>
          <w:color w:val="000000"/>
          <w:szCs w:val="28"/>
        </w:rPr>
      </w:pPr>
    </w:p>
    <w:p w:rsidR="00F91AA2" w:rsidRPr="009957D6" w:rsidRDefault="006A4E66" w:rsidP="00992976">
      <w:pPr>
        <w:spacing w:after="0" w:line="240" w:lineRule="auto"/>
        <w:ind w:right="-1" w:firstLine="708"/>
        <w:jc w:val="both"/>
        <w:rPr>
          <w:rFonts w:eastAsia="Times New Roman" w:cs="Times New Roman"/>
          <w:bCs/>
          <w:color w:val="000000"/>
          <w:szCs w:val="28"/>
        </w:rPr>
      </w:pPr>
      <w:r w:rsidRPr="009957D6">
        <w:rPr>
          <w:rFonts w:cs="Times New Roman"/>
          <w:szCs w:val="28"/>
        </w:rPr>
        <w:t>Крім того, Перша Дисциплінарна палата Вищої ради правосуддя ухвалила</w:t>
      </w:r>
      <w:r w:rsidR="00992976" w:rsidRPr="009957D6">
        <w:rPr>
          <w:rFonts w:cs="Times New Roman"/>
          <w:szCs w:val="28"/>
        </w:rPr>
        <w:t xml:space="preserve"> залишити без розгляду дисциплінарну скаргу </w:t>
      </w:r>
      <w:r w:rsidR="00992976" w:rsidRPr="009957D6">
        <w:rPr>
          <w:rFonts w:eastAsia="Times New Roman" w:cs="Times New Roman"/>
          <w:bCs/>
          <w:color w:val="000000"/>
          <w:szCs w:val="28"/>
        </w:rPr>
        <w:t xml:space="preserve">Нестеренка </w:t>
      </w:r>
      <w:proofErr w:type="spellStart"/>
      <w:r w:rsidR="00992976" w:rsidRPr="009957D6">
        <w:rPr>
          <w:rFonts w:eastAsia="Times New Roman" w:cs="Times New Roman"/>
          <w:bCs/>
          <w:color w:val="000000"/>
          <w:szCs w:val="28"/>
        </w:rPr>
        <w:t>Кирилла</w:t>
      </w:r>
      <w:proofErr w:type="spellEnd"/>
      <w:r w:rsidR="00992976" w:rsidRPr="009957D6">
        <w:rPr>
          <w:rFonts w:eastAsia="Times New Roman" w:cs="Times New Roman"/>
          <w:bCs/>
          <w:color w:val="000000"/>
          <w:szCs w:val="28"/>
        </w:rPr>
        <w:t xml:space="preserve"> Олександровича стосовно судді Дніпропетровського окружного адміністративного суду ВІХРОВОЇ Вікторії Станіславівни </w:t>
      </w:r>
      <w:r w:rsidR="001E626E" w:rsidRPr="009957D6">
        <w:rPr>
          <w:rFonts w:eastAsia="Times New Roman" w:cs="Times New Roman"/>
          <w:bCs/>
          <w:color w:val="000000"/>
          <w:szCs w:val="28"/>
        </w:rPr>
        <w:t>та повернути її скаржнику.</w:t>
      </w:r>
    </w:p>
    <w:p w:rsidR="00DB6AB3" w:rsidRPr="009957D6" w:rsidRDefault="00DB6AB3" w:rsidP="00800B87">
      <w:pPr>
        <w:spacing w:after="0" w:line="240" w:lineRule="auto"/>
        <w:ind w:right="-1"/>
        <w:jc w:val="both"/>
        <w:rPr>
          <w:rFonts w:eastAsia="Times New Roman" w:cs="Times New Roman"/>
          <w:b/>
          <w:bCs/>
          <w:color w:val="000000"/>
          <w:szCs w:val="28"/>
        </w:rPr>
      </w:pPr>
    </w:p>
    <w:p w:rsidR="0085186B" w:rsidRPr="009957D6" w:rsidRDefault="0085186B" w:rsidP="00800B87">
      <w:pPr>
        <w:spacing w:after="0" w:line="240" w:lineRule="auto"/>
        <w:ind w:right="-1"/>
        <w:jc w:val="both"/>
        <w:rPr>
          <w:rFonts w:eastAsia="Times New Roman" w:cs="Times New Roman"/>
          <w:b/>
          <w:bCs/>
          <w:color w:val="000000"/>
          <w:szCs w:val="28"/>
        </w:rPr>
      </w:pPr>
    </w:p>
    <w:p w:rsidR="001E626E" w:rsidRPr="009957D6" w:rsidRDefault="001E626E" w:rsidP="00800B87">
      <w:pPr>
        <w:spacing w:after="0" w:line="240" w:lineRule="auto"/>
        <w:ind w:right="-1"/>
        <w:jc w:val="both"/>
        <w:rPr>
          <w:rFonts w:eastAsia="Times New Roman" w:cs="Times New Roman"/>
          <w:b/>
          <w:bCs/>
          <w:color w:val="000000"/>
          <w:szCs w:val="28"/>
        </w:rPr>
      </w:pPr>
    </w:p>
    <w:p w:rsidR="00C73803" w:rsidRPr="009957D6" w:rsidRDefault="00C73803" w:rsidP="00C73803">
      <w:pPr>
        <w:spacing w:after="0" w:line="240" w:lineRule="auto"/>
        <w:rPr>
          <w:b/>
          <w:szCs w:val="28"/>
        </w:rPr>
      </w:pPr>
      <w:r w:rsidRPr="009957D6">
        <w:rPr>
          <w:b/>
          <w:szCs w:val="28"/>
        </w:rPr>
        <w:t xml:space="preserve">Секретар  </w:t>
      </w:r>
    </w:p>
    <w:p w:rsidR="00800B87" w:rsidRPr="00701E3A" w:rsidRDefault="00C73803" w:rsidP="00B709BD">
      <w:pPr>
        <w:spacing w:after="0" w:line="240" w:lineRule="auto"/>
        <w:rPr>
          <w:b/>
          <w:szCs w:val="28"/>
        </w:rPr>
      </w:pPr>
      <w:r w:rsidRPr="009957D6">
        <w:rPr>
          <w:b/>
          <w:szCs w:val="28"/>
        </w:rPr>
        <w:t>Першої Дисциплінарної палати                                                    В.В. Шапран</w:t>
      </w:r>
    </w:p>
    <w:sectPr w:rsidR="00800B87" w:rsidRPr="00701E3A" w:rsidSect="000A31ED">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4AB" w:rsidRDefault="000244AB" w:rsidP="000A31ED">
      <w:pPr>
        <w:spacing w:after="0" w:line="240" w:lineRule="auto"/>
      </w:pPr>
      <w:r>
        <w:separator/>
      </w:r>
    </w:p>
  </w:endnote>
  <w:endnote w:type="continuationSeparator" w:id="0">
    <w:p w:rsidR="000244AB" w:rsidRDefault="000244AB" w:rsidP="000A3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4AB" w:rsidRDefault="000244AB" w:rsidP="000A31ED">
      <w:pPr>
        <w:spacing w:after="0" w:line="240" w:lineRule="auto"/>
      </w:pPr>
      <w:r>
        <w:separator/>
      </w:r>
    </w:p>
  </w:footnote>
  <w:footnote w:type="continuationSeparator" w:id="0">
    <w:p w:rsidR="000244AB" w:rsidRDefault="000244AB" w:rsidP="000A3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2616"/>
      <w:docPartObj>
        <w:docPartGallery w:val="Page Numbers (Top of Page)"/>
        <w:docPartUnique/>
      </w:docPartObj>
    </w:sdtPr>
    <w:sdtContent>
      <w:p w:rsidR="00932223" w:rsidRDefault="00705C8A">
        <w:pPr>
          <w:pStyle w:val="a6"/>
          <w:jc w:val="center"/>
        </w:pPr>
        <w:fldSimple w:instr=" PAGE   \* MERGEFORMAT ">
          <w:r w:rsidR="00493827">
            <w:rPr>
              <w:noProof/>
            </w:rPr>
            <w:t>5</w:t>
          </w:r>
        </w:fldSimple>
      </w:p>
    </w:sdtContent>
  </w:sdt>
  <w:p w:rsidR="00932223" w:rsidRDefault="0093222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9B1"/>
    <w:multiLevelType w:val="hybridMultilevel"/>
    <w:tmpl w:val="1C789E66"/>
    <w:lvl w:ilvl="0" w:tplc="2FFE7EAA">
      <w:start w:val="1"/>
      <w:numFmt w:val="decimal"/>
      <w:lvlText w:val="%1)"/>
      <w:lvlJc w:val="left"/>
      <w:pPr>
        <w:ind w:left="1068" w:hanging="360"/>
      </w:pPr>
      <w:rPr>
        <w:rFonts w:hint="default"/>
        <w:b w:val="0"/>
        <w:i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0B835E5D"/>
    <w:multiLevelType w:val="hybridMultilevel"/>
    <w:tmpl w:val="BE985B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0D176C7F"/>
    <w:multiLevelType w:val="hybridMultilevel"/>
    <w:tmpl w:val="1C0E9DB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0F1D7C4D"/>
    <w:multiLevelType w:val="hybridMultilevel"/>
    <w:tmpl w:val="E97CBD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34054A"/>
    <w:multiLevelType w:val="hybridMultilevel"/>
    <w:tmpl w:val="55A037E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F8591E"/>
    <w:multiLevelType w:val="hybridMultilevel"/>
    <w:tmpl w:val="5A828746"/>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1B925455"/>
    <w:multiLevelType w:val="hybridMultilevel"/>
    <w:tmpl w:val="121875D2"/>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nsid w:val="1C813B4B"/>
    <w:multiLevelType w:val="hybridMultilevel"/>
    <w:tmpl w:val="CE844D02"/>
    <w:lvl w:ilvl="0" w:tplc="04220011">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CAA4F5D"/>
    <w:multiLevelType w:val="hybridMultilevel"/>
    <w:tmpl w:val="60145190"/>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nsid w:val="22583272"/>
    <w:multiLevelType w:val="hybridMultilevel"/>
    <w:tmpl w:val="E78680DE"/>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0">
    <w:nsid w:val="24685ACF"/>
    <w:multiLevelType w:val="hybridMultilevel"/>
    <w:tmpl w:val="2954CD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80C2180"/>
    <w:multiLevelType w:val="hybridMultilevel"/>
    <w:tmpl w:val="E71EF878"/>
    <w:lvl w:ilvl="0" w:tplc="D4740B2C">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95F55C7"/>
    <w:multiLevelType w:val="hybridMultilevel"/>
    <w:tmpl w:val="FC88990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3">
    <w:nsid w:val="2D8175D0"/>
    <w:multiLevelType w:val="hybridMultilevel"/>
    <w:tmpl w:val="FF7027F8"/>
    <w:lvl w:ilvl="0" w:tplc="E1CCD74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DAE153D"/>
    <w:multiLevelType w:val="hybridMultilevel"/>
    <w:tmpl w:val="0EB214D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
    <w:nsid w:val="2FDF468B"/>
    <w:multiLevelType w:val="hybridMultilevel"/>
    <w:tmpl w:val="2954CD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6517044"/>
    <w:multiLevelType w:val="hybridMultilevel"/>
    <w:tmpl w:val="A3686AA0"/>
    <w:lvl w:ilvl="0" w:tplc="0FAC7F6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7A74293"/>
    <w:multiLevelType w:val="hybridMultilevel"/>
    <w:tmpl w:val="A356AE2A"/>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nsid w:val="39326429"/>
    <w:multiLevelType w:val="hybridMultilevel"/>
    <w:tmpl w:val="3C723AFE"/>
    <w:lvl w:ilvl="0" w:tplc="04220011">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FC3189"/>
    <w:multiLevelType w:val="hybridMultilevel"/>
    <w:tmpl w:val="1ABCFB2A"/>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nsid w:val="45AF0054"/>
    <w:multiLevelType w:val="hybridMultilevel"/>
    <w:tmpl w:val="A35ED106"/>
    <w:lvl w:ilvl="0" w:tplc="0422000F">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7084DBD"/>
    <w:multiLevelType w:val="hybridMultilevel"/>
    <w:tmpl w:val="FF7027F8"/>
    <w:lvl w:ilvl="0" w:tplc="E1CCD74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A71122D"/>
    <w:multiLevelType w:val="hybridMultilevel"/>
    <w:tmpl w:val="D78A78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ABC41E8"/>
    <w:multiLevelType w:val="hybridMultilevel"/>
    <w:tmpl w:val="51CC6A8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D41712D"/>
    <w:multiLevelType w:val="hybridMultilevel"/>
    <w:tmpl w:val="291A51A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D4F09B7"/>
    <w:multiLevelType w:val="hybridMultilevel"/>
    <w:tmpl w:val="FF7027F8"/>
    <w:lvl w:ilvl="0" w:tplc="E1CCD74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4B61909"/>
    <w:multiLevelType w:val="hybridMultilevel"/>
    <w:tmpl w:val="6A16512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4C978DE"/>
    <w:multiLevelType w:val="hybridMultilevel"/>
    <w:tmpl w:val="E78680DE"/>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8">
    <w:nsid w:val="559340E4"/>
    <w:multiLevelType w:val="hybridMultilevel"/>
    <w:tmpl w:val="32F66098"/>
    <w:lvl w:ilvl="0" w:tplc="9C8C2552">
      <w:start w:val="1"/>
      <w:numFmt w:val="decimal"/>
      <w:lvlText w:val="%1)"/>
      <w:lvlJc w:val="left"/>
      <w:pPr>
        <w:ind w:left="1069" w:hanging="360"/>
      </w:pPr>
      <w:rPr>
        <w:rFonts w:eastAsia="Calibri" w:hint="default"/>
        <w:b w:val="0"/>
        <w:i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nsid w:val="5818635C"/>
    <w:multiLevelType w:val="hybridMultilevel"/>
    <w:tmpl w:val="8F9A76A4"/>
    <w:lvl w:ilvl="0" w:tplc="04220011">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B9C3307"/>
    <w:multiLevelType w:val="hybridMultilevel"/>
    <w:tmpl w:val="929CFE1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C81161E"/>
    <w:multiLevelType w:val="hybridMultilevel"/>
    <w:tmpl w:val="7D8A765A"/>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2">
    <w:nsid w:val="608B09E4"/>
    <w:multiLevelType w:val="hybridMultilevel"/>
    <w:tmpl w:val="375E81F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0B269B5"/>
    <w:multiLevelType w:val="hybridMultilevel"/>
    <w:tmpl w:val="D338A1D0"/>
    <w:lvl w:ilvl="0" w:tplc="D4EE5B38">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4">
    <w:nsid w:val="64641ADB"/>
    <w:multiLevelType w:val="hybridMultilevel"/>
    <w:tmpl w:val="65F4E100"/>
    <w:lvl w:ilvl="0" w:tplc="666E1A32">
      <w:start w:val="1"/>
      <w:numFmt w:val="decimal"/>
      <w:lvlText w:val="%1)"/>
      <w:lvlJc w:val="left"/>
      <w:pPr>
        <w:ind w:left="1743" w:hanging="10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65FA7C6F"/>
    <w:multiLevelType w:val="hybridMultilevel"/>
    <w:tmpl w:val="CEB0AEA4"/>
    <w:lvl w:ilvl="0" w:tplc="2FDC6832">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88C0134"/>
    <w:multiLevelType w:val="hybridMultilevel"/>
    <w:tmpl w:val="F6DE4F1A"/>
    <w:lvl w:ilvl="0" w:tplc="F6A0D9A6">
      <w:start w:val="1"/>
      <w:numFmt w:val="decimal"/>
      <w:lvlText w:val="%1)"/>
      <w:lvlJc w:val="left"/>
      <w:pPr>
        <w:ind w:left="643" w:hanging="360"/>
      </w:pPr>
      <w:rPr>
        <w:rFonts w:hint="default"/>
        <w:b/>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nsid w:val="6C431300"/>
    <w:multiLevelType w:val="hybridMultilevel"/>
    <w:tmpl w:val="37FE53F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6D2E5925"/>
    <w:multiLevelType w:val="hybridMultilevel"/>
    <w:tmpl w:val="1C0E9DB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9">
    <w:nsid w:val="71F76037"/>
    <w:multiLevelType w:val="hybridMultilevel"/>
    <w:tmpl w:val="AD80A668"/>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0">
    <w:nsid w:val="720F0859"/>
    <w:multiLevelType w:val="hybridMultilevel"/>
    <w:tmpl w:val="A3686AA0"/>
    <w:lvl w:ilvl="0" w:tplc="0FAC7F6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BDC068B"/>
    <w:multiLevelType w:val="hybridMultilevel"/>
    <w:tmpl w:val="60145190"/>
    <w:lvl w:ilvl="0" w:tplc="04220011">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2">
    <w:nsid w:val="7C2D1530"/>
    <w:multiLevelType w:val="hybridMultilevel"/>
    <w:tmpl w:val="1C205CF4"/>
    <w:lvl w:ilvl="0" w:tplc="59D83D4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5"/>
  </w:num>
  <w:num w:numId="3">
    <w:abstractNumId w:val="13"/>
  </w:num>
  <w:num w:numId="4">
    <w:abstractNumId w:val="21"/>
  </w:num>
  <w:num w:numId="5">
    <w:abstractNumId w:val="29"/>
  </w:num>
  <w:num w:numId="6">
    <w:abstractNumId w:val="16"/>
  </w:num>
  <w:num w:numId="7">
    <w:abstractNumId w:val="7"/>
  </w:num>
  <w:num w:numId="8">
    <w:abstractNumId w:val="20"/>
  </w:num>
  <w:num w:numId="9">
    <w:abstractNumId w:val="14"/>
  </w:num>
  <w:num w:numId="10">
    <w:abstractNumId w:val="40"/>
  </w:num>
  <w:num w:numId="11">
    <w:abstractNumId w:val="18"/>
  </w:num>
  <w:num w:numId="12">
    <w:abstractNumId w:val="2"/>
  </w:num>
  <w:num w:numId="13">
    <w:abstractNumId w:val="38"/>
  </w:num>
  <w:num w:numId="14">
    <w:abstractNumId w:val="1"/>
  </w:num>
  <w:num w:numId="15">
    <w:abstractNumId w:val="15"/>
  </w:num>
  <w:num w:numId="16">
    <w:abstractNumId w:val="10"/>
  </w:num>
  <w:num w:numId="17">
    <w:abstractNumId w:val="41"/>
  </w:num>
  <w:num w:numId="18">
    <w:abstractNumId w:val="8"/>
  </w:num>
  <w:num w:numId="19">
    <w:abstractNumId w:val="37"/>
  </w:num>
  <w:num w:numId="20">
    <w:abstractNumId w:val="32"/>
  </w:num>
  <w:num w:numId="21">
    <w:abstractNumId w:val="12"/>
  </w:num>
  <w:num w:numId="22">
    <w:abstractNumId w:val="39"/>
  </w:num>
  <w:num w:numId="23">
    <w:abstractNumId w:val="6"/>
  </w:num>
  <w:num w:numId="24">
    <w:abstractNumId w:val="19"/>
  </w:num>
  <w:num w:numId="25">
    <w:abstractNumId w:val="31"/>
  </w:num>
  <w:num w:numId="26">
    <w:abstractNumId w:val="17"/>
  </w:num>
  <w:num w:numId="27">
    <w:abstractNumId w:val="33"/>
  </w:num>
  <w:num w:numId="28">
    <w:abstractNumId w:val="5"/>
  </w:num>
  <w:num w:numId="29">
    <w:abstractNumId w:val="9"/>
  </w:num>
  <w:num w:numId="30">
    <w:abstractNumId w:val="27"/>
  </w:num>
  <w:num w:numId="31">
    <w:abstractNumId w:val="22"/>
  </w:num>
  <w:num w:numId="32">
    <w:abstractNumId w:val="4"/>
  </w:num>
  <w:num w:numId="33">
    <w:abstractNumId w:val="36"/>
  </w:num>
  <w:num w:numId="34">
    <w:abstractNumId w:val="3"/>
  </w:num>
  <w:num w:numId="35">
    <w:abstractNumId w:val="30"/>
  </w:num>
  <w:num w:numId="36">
    <w:abstractNumId w:val="23"/>
  </w:num>
  <w:num w:numId="37">
    <w:abstractNumId w:val="26"/>
  </w:num>
  <w:num w:numId="38">
    <w:abstractNumId w:val="0"/>
  </w:num>
  <w:num w:numId="39">
    <w:abstractNumId w:val="28"/>
  </w:num>
  <w:num w:numId="40">
    <w:abstractNumId w:val="35"/>
  </w:num>
  <w:num w:numId="41">
    <w:abstractNumId w:val="34"/>
  </w:num>
  <w:num w:numId="42">
    <w:abstractNumId w:val="24"/>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144626"/>
    <w:rsid w:val="00001B3D"/>
    <w:rsid w:val="000023D4"/>
    <w:rsid w:val="00003CF3"/>
    <w:rsid w:val="0000400D"/>
    <w:rsid w:val="00006595"/>
    <w:rsid w:val="00006FE0"/>
    <w:rsid w:val="00010D7A"/>
    <w:rsid w:val="00011FEE"/>
    <w:rsid w:val="00014F7A"/>
    <w:rsid w:val="00015A90"/>
    <w:rsid w:val="00016582"/>
    <w:rsid w:val="00017319"/>
    <w:rsid w:val="00020F24"/>
    <w:rsid w:val="0002168E"/>
    <w:rsid w:val="000236AA"/>
    <w:rsid w:val="000244AB"/>
    <w:rsid w:val="0002612C"/>
    <w:rsid w:val="00027060"/>
    <w:rsid w:val="0003155C"/>
    <w:rsid w:val="000330A2"/>
    <w:rsid w:val="00034045"/>
    <w:rsid w:val="00035537"/>
    <w:rsid w:val="000377DC"/>
    <w:rsid w:val="0004155A"/>
    <w:rsid w:val="0004474C"/>
    <w:rsid w:val="00045A7B"/>
    <w:rsid w:val="000478B1"/>
    <w:rsid w:val="00051FC1"/>
    <w:rsid w:val="00057102"/>
    <w:rsid w:val="000579E4"/>
    <w:rsid w:val="00067391"/>
    <w:rsid w:val="0007357B"/>
    <w:rsid w:val="000749E1"/>
    <w:rsid w:val="000755C9"/>
    <w:rsid w:val="0008014D"/>
    <w:rsid w:val="00091B69"/>
    <w:rsid w:val="00094B9C"/>
    <w:rsid w:val="00096BC9"/>
    <w:rsid w:val="000A31ED"/>
    <w:rsid w:val="000A3C5C"/>
    <w:rsid w:val="000A4FA3"/>
    <w:rsid w:val="000B4168"/>
    <w:rsid w:val="000B48C9"/>
    <w:rsid w:val="000C08EE"/>
    <w:rsid w:val="000C1013"/>
    <w:rsid w:val="000D1F71"/>
    <w:rsid w:val="000D3751"/>
    <w:rsid w:val="000E1765"/>
    <w:rsid w:val="000E260A"/>
    <w:rsid w:val="000E3A75"/>
    <w:rsid w:val="000E6C4E"/>
    <w:rsid w:val="000F1BF7"/>
    <w:rsid w:val="000F7471"/>
    <w:rsid w:val="00105083"/>
    <w:rsid w:val="0010741C"/>
    <w:rsid w:val="00110261"/>
    <w:rsid w:val="00114217"/>
    <w:rsid w:val="0011431B"/>
    <w:rsid w:val="00114441"/>
    <w:rsid w:val="00114CE8"/>
    <w:rsid w:val="001174F3"/>
    <w:rsid w:val="00117546"/>
    <w:rsid w:val="001177EC"/>
    <w:rsid w:val="00117E30"/>
    <w:rsid w:val="0012050C"/>
    <w:rsid w:val="0012187F"/>
    <w:rsid w:val="00127720"/>
    <w:rsid w:val="00133DF8"/>
    <w:rsid w:val="00134C96"/>
    <w:rsid w:val="00140016"/>
    <w:rsid w:val="00144626"/>
    <w:rsid w:val="00144F58"/>
    <w:rsid w:val="00151631"/>
    <w:rsid w:val="00151E53"/>
    <w:rsid w:val="00152478"/>
    <w:rsid w:val="00152639"/>
    <w:rsid w:val="00160957"/>
    <w:rsid w:val="0016123A"/>
    <w:rsid w:val="001617F3"/>
    <w:rsid w:val="001624CA"/>
    <w:rsid w:val="0016295B"/>
    <w:rsid w:val="001638CC"/>
    <w:rsid w:val="00167894"/>
    <w:rsid w:val="001706E2"/>
    <w:rsid w:val="00171D81"/>
    <w:rsid w:val="00173E98"/>
    <w:rsid w:val="001771A1"/>
    <w:rsid w:val="00183928"/>
    <w:rsid w:val="001951F2"/>
    <w:rsid w:val="001A0B39"/>
    <w:rsid w:val="001A3665"/>
    <w:rsid w:val="001A3DE4"/>
    <w:rsid w:val="001A51C5"/>
    <w:rsid w:val="001B0A89"/>
    <w:rsid w:val="001B40E1"/>
    <w:rsid w:val="001B74BE"/>
    <w:rsid w:val="001C461D"/>
    <w:rsid w:val="001C51C8"/>
    <w:rsid w:val="001C6297"/>
    <w:rsid w:val="001C64C0"/>
    <w:rsid w:val="001D25E5"/>
    <w:rsid w:val="001D31FD"/>
    <w:rsid w:val="001E15A2"/>
    <w:rsid w:val="001E59B5"/>
    <w:rsid w:val="001E626E"/>
    <w:rsid w:val="001F2EC7"/>
    <w:rsid w:val="001F4707"/>
    <w:rsid w:val="001F6517"/>
    <w:rsid w:val="001F6684"/>
    <w:rsid w:val="001F7DE2"/>
    <w:rsid w:val="002056EA"/>
    <w:rsid w:val="00206565"/>
    <w:rsid w:val="0021214D"/>
    <w:rsid w:val="00215B92"/>
    <w:rsid w:val="0021749B"/>
    <w:rsid w:val="00217BF8"/>
    <w:rsid w:val="0022347F"/>
    <w:rsid w:val="00226091"/>
    <w:rsid w:val="00227F8B"/>
    <w:rsid w:val="00231D01"/>
    <w:rsid w:val="00232E04"/>
    <w:rsid w:val="00234DED"/>
    <w:rsid w:val="00235466"/>
    <w:rsid w:val="00235A68"/>
    <w:rsid w:val="002408CC"/>
    <w:rsid w:val="00243A18"/>
    <w:rsid w:val="00247B10"/>
    <w:rsid w:val="0025726A"/>
    <w:rsid w:val="00263AD1"/>
    <w:rsid w:val="00271FFB"/>
    <w:rsid w:val="00274E7C"/>
    <w:rsid w:val="00281269"/>
    <w:rsid w:val="0029197F"/>
    <w:rsid w:val="002921B1"/>
    <w:rsid w:val="00292265"/>
    <w:rsid w:val="002A032C"/>
    <w:rsid w:val="002A0F0B"/>
    <w:rsid w:val="002A1DB1"/>
    <w:rsid w:val="002A3D1C"/>
    <w:rsid w:val="002A46E8"/>
    <w:rsid w:val="002A4735"/>
    <w:rsid w:val="002B05C4"/>
    <w:rsid w:val="002B5D13"/>
    <w:rsid w:val="002C09A0"/>
    <w:rsid w:val="002D1CF6"/>
    <w:rsid w:val="002D5421"/>
    <w:rsid w:val="002D623E"/>
    <w:rsid w:val="002D64A1"/>
    <w:rsid w:val="002E0BEC"/>
    <w:rsid w:val="002F093C"/>
    <w:rsid w:val="002F4CCA"/>
    <w:rsid w:val="002F4E0A"/>
    <w:rsid w:val="002F6CE7"/>
    <w:rsid w:val="00307E19"/>
    <w:rsid w:val="003123F3"/>
    <w:rsid w:val="00313E65"/>
    <w:rsid w:val="0032399C"/>
    <w:rsid w:val="0032441C"/>
    <w:rsid w:val="003244D7"/>
    <w:rsid w:val="00325149"/>
    <w:rsid w:val="003272A4"/>
    <w:rsid w:val="00330FDF"/>
    <w:rsid w:val="00333D40"/>
    <w:rsid w:val="00336669"/>
    <w:rsid w:val="00337622"/>
    <w:rsid w:val="0034088F"/>
    <w:rsid w:val="00342771"/>
    <w:rsid w:val="00343172"/>
    <w:rsid w:val="003442EC"/>
    <w:rsid w:val="00344D79"/>
    <w:rsid w:val="00345561"/>
    <w:rsid w:val="003460DD"/>
    <w:rsid w:val="003508AC"/>
    <w:rsid w:val="00352E60"/>
    <w:rsid w:val="00353CB3"/>
    <w:rsid w:val="00354499"/>
    <w:rsid w:val="00357284"/>
    <w:rsid w:val="00361320"/>
    <w:rsid w:val="00364720"/>
    <w:rsid w:val="00364CB9"/>
    <w:rsid w:val="00365232"/>
    <w:rsid w:val="00367A65"/>
    <w:rsid w:val="003705F4"/>
    <w:rsid w:val="00373BC9"/>
    <w:rsid w:val="00374793"/>
    <w:rsid w:val="00374A17"/>
    <w:rsid w:val="003761CC"/>
    <w:rsid w:val="003775D0"/>
    <w:rsid w:val="00381C98"/>
    <w:rsid w:val="0039383A"/>
    <w:rsid w:val="00397404"/>
    <w:rsid w:val="003A1908"/>
    <w:rsid w:val="003A3139"/>
    <w:rsid w:val="003A4E2B"/>
    <w:rsid w:val="003A756E"/>
    <w:rsid w:val="003B014F"/>
    <w:rsid w:val="003B0DEF"/>
    <w:rsid w:val="003B2768"/>
    <w:rsid w:val="003B3017"/>
    <w:rsid w:val="003B3980"/>
    <w:rsid w:val="003B4499"/>
    <w:rsid w:val="003B5C7F"/>
    <w:rsid w:val="003C4407"/>
    <w:rsid w:val="003C6DFD"/>
    <w:rsid w:val="003D1E1D"/>
    <w:rsid w:val="003E7051"/>
    <w:rsid w:val="003F0D4E"/>
    <w:rsid w:val="003F3DBA"/>
    <w:rsid w:val="003F5F92"/>
    <w:rsid w:val="0040056A"/>
    <w:rsid w:val="0040195D"/>
    <w:rsid w:val="00403F2C"/>
    <w:rsid w:val="0040593A"/>
    <w:rsid w:val="004063FC"/>
    <w:rsid w:val="00407643"/>
    <w:rsid w:val="00411714"/>
    <w:rsid w:val="00411ED0"/>
    <w:rsid w:val="00414D51"/>
    <w:rsid w:val="00415F74"/>
    <w:rsid w:val="004202D1"/>
    <w:rsid w:val="00422BF5"/>
    <w:rsid w:val="004234D9"/>
    <w:rsid w:val="004330B1"/>
    <w:rsid w:val="00433729"/>
    <w:rsid w:val="004359AA"/>
    <w:rsid w:val="00443659"/>
    <w:rsid w:val="004511A1"/>
    <w:rsid w:val="00451366"/>
    <w:rsid w:val="004521CA"/>
    <w:rsid w:val="0045382B"/>
    <w:rsid w:val="00455EEE"/>
    <w:rsid w:val="00456AD6"/>
    <w:rsid w:val="004603CB"/>
    <w:rsid w:val="0046109B"/>
    <w:rsid w:val="00466779"/>
    <w:rsid w:val="00470CC0"/>
    <w:rsid w:val="0047410D"/>
    <w:rsid w:val="00476FC5"/>
    <w:rsid w:val="00477B39"/>
    <w:rsid w:val="00483167"/>
    <w:rsid w:val="004838D3"/>
    <w:rsid w:val="00485F81"/>
    <w:rsid w:val="004903FA"/>
    <w:rsid w:val="00493827"/>
    <w:rsid w:val="00493F1C"/>
    <w:rsid w:val="00495E50"/>
    <w:rsid w:val="004A5119"/>
    <w:rsid w:val="004B0BF2"/>
    <w:rsid w:val="004B33D5"/>
    <w:rsid w:val="004B345A"/>
    <w:rsid w:val="004B42EE"/>
    <w:rsid w:val="004B4FC3"/>
    <w:rsid w:val="004B76E5"/>
    <w:rsid w:val="004C0CA3"/>
    <w:rsid w:val="004C3502"/>
    <w:rsid w:val="004C4709"/>
    <w:rsid w:val="004C5F11"/>
    <w:rsid w:val="004D3B31"/>
    <w:rsid w:val="004E608F"/>
    <w:rsid w:val="004F05D5"/>
    <w:rsid w:val="004F0719"/>
    <w:rsid w:val="004F0B24"/>
    <w:rsid w:val="004F1083"/>
    <w:rsid w:val="004F2552"/>
    <w:rsid w:val="004F2751"/>
    <w:rsid w:val="004F399B"/>
    <w:rsid w:val="004F3BC4"/>
    <w:rsid w:val="004F3E2B"/>
    <w:rsid w:val="005010A7"/>
    <w:rsid w:val="00501F07"/>
    <w:rsid w:val="0050662E"/>
    <w:rsid w:val="005071F8"/>
    <w:rsid w:val="005163B7"/>
    <w:rsid w:val="005178D7"/>
    <w:rsid w:val="005205FF"/>
    <w:rsid w:val="005211DA"/>
    <w:rsid w:val="00527789"/>
    <w:rsid w:val="00532090"/>
    <w:rsid w:val="005344DB"/>
    <w:rsid w:val="00534D9F"/>
    <w:rsid w:val="0053632C"/>
    <w:rsid w:val="00537509"/>
    <w:rsid w:val="00540D24"/>
    <w:rsid w:val="00541F24"/>
    <w:rsid w:val="00543AC8"/>
    <w:rsid w:val="005475AB"/>
    <w:rsid w:val="00551197"/>
    <w:rsid w:val="0055133C"/>
    <w:rsid w:val="00553579"/>
    <w:rsid w:val="00560ACE"/>
    <w:rsid w:val="00562B44"/>
    <w:rsid w:val="00564DB2"/>
    <w:rsid w:val="00567DA5"/>
    <w:rsid w:val="00574105"/>
    <w:rsid w:val="00580DDB"/>
    <w:rsid w:val="00581B2E"/>
    <w:rsid w:val="00583B51"/>
    <w:rsid w:val="00583FA6"/>
    <w:rsid w:val="005879EB"/>
    <w:rsid w:val="005900A5"/>
    <w:rsid w:val="005923F8"/>
    <w:rsid w:val="0059351C"/>
    <w:rsid w:val="00593DED"/>
    <w:rsid w:val="00596F14"/>
    <w:rsid w:val="005A376B"/>
    <w:rsid w:val="005A449A"/>
    <w:rsid w:val="005A48C5"/>
    <w:rsid w:val="005A4F1C"/>
    <w:rsid w:val="005B01AA"/>
    <w:rsid w:val="005B0B9F"/>
    <w:rsid w:val="005B2321"/>
    <w:rsid w:val="005B2D89"/>
    <w:rsid w:val="005C0BF8"/>
    <w:rsid w:val="005C110F"/>
    <w:rsid w:val="005C1582"/>
    <w:rsid w:val="005C3D15"/>
    <w:rsid w:val="005C4CD5"/>
    <w:rsid w:val="005C4F22"/>
    <w:rsid w:val="005C6155"/>
    <w:rsid w:val="005C72E7"/>
    <w:rsid w:val="005D0FE2"/>
    <w:rsid w:val="005D219A"/>
    <w:rsid w:val="005D3185"/>
    <w:rsid w:val="005D6265"/>
    <w:rsid w:val="005E1CD2"/>
    <w:rsid w:val="005E22D6"/>
    <w:rsid w:val="005E2710"/>
    <w:rsid w:val="005E3952"/>
    <w:rsid w:val="005E6D65"/>
    <w:rsid w:val="005F07DD"/>
    <w:rsid w:val="005F390D"/>
    <w:rsid w:val="005F5A93"/>
    <w:rsid w:val="00600629"/>
    <w:rsid w:val="00602781"/>
    <w:rsid w:val="00606D20"/>
    <w:rsid w:val="00614CB6"/>
    <w:rsid w:val="00616887"/>
    <w:rsid w:val="00617104"/>
    <w:rsid w:val="0062279B"/>
    <w:rsid w:val="006232C9"/>
    <w:rsid w:val="00635C9D"/>
    <w:rsid w:val="00635EA4"/>
    <w:rsid w:val="0064181D"/>
    <w:rsid w:val="0064719E"/>
    <w:rsid w:val="00654449"/>
    <w:rsid w:val="00661830"/>
    <w:rsid w:val="0066514A"/>
    <w:rsid w:val="00665F11"/>
    <w:rsid w:val="006748F0"/>
    <w:rsid w:val="00676CE1"/>
    <w:rsid w:val="006819E7"/>
    <w:rsid w:val="006849EE"/>
    <w:rsid w:val="006879CC"/>
    <w:rsid w:val="00690C3E"/>
    <w:rsid w:val="00691C6D"/>
    <w:rsid w:val="006A0749"/>
    <w:rsid w:val="006A4E66"/>
    <w:rsid w:val="006B0BB1"/>
    <w:rsid w:val="006B2552"/>
    <w:rsid w:val="006B3633"/>
    <w:rsid w:val="006C31C0"/>
    <w:rsid w:val="006C728A"/>
    <w:rsid w:val="006D2E5C"/>
    <w:rsid w:val="006D3431"/>
    <w:rsid w:val="006D4625"/>
    <w:rsid w:val="006D4E2E"/>
    <w:rsid w:val="006D543C"/>
    <w:rsid w:val="006D7FB0"/>
    <w:rsid w:val="006E13F9"/>
    <w:rsid w:val="006F247C"/>
    <w:rsid w:val="006F66FA"/>
    <w:rsid w:val="006F6C6C"/>
    <w:rsid w:val="00700F5B"/>
    <w:rsid w:val="00701E3A"/>
    <w:rsid w:val="00705C8A"/>
    <w:rsid w:val="00712E1F"/>
    <w:rsid w:val="00714D54"/>
    <w:rsid w:val="007158A8"/>
    <w:rsid w:val="0071735E"/>
    <w:rsid w:val="00721BC8"/>
    <w:rsid w:val="00721ED2"/>
    <w:rsid w:val="00722951"/>
    <w:rsid w:val="007236D2"/>
    <w:rsid w:val="0072403B"/>
    <w:rsid w:val="00724EF6"/>
    <w:rsid w:val="0072524A"/>
    <w:rsid w:val="00725378"/>
    <w:rsid w:val="00733FA9"/>
    <w:rsid w:val="00735A8A"/>
    <w:rsid w:val="00741BAF"/>
    <w:rsid w:val="007450C8"/>
    <w:rsid w:val="007451D6"/>
    <w:rsid w:val="00746EEF"/>
    <w:rsid w:val="00747E32"/>
    <w:rsid w:val="007502C7"/>
    <w:rsid w:val="007509F1"/>
    <w:rsid w:val="007547D1"/>
    <w:rsid w:val="0076017F"/>
    <w:rsid w:val="00761E79"/>
    <w:rsid w:val="0076498F"/>
    <w:rsid w:val="007668FC"/>
    <w:rsid w:val="00771000"/>
    <w:rsid w:val="00772BE1"/>
    <w:rsid w:val="00775728"/>
    <w:rsid w:val="00775ACC"/>
    <w:rsid w:val="00776848"/>
    <w:rsid w:val="00784A89"/>
    <w:rsid w:val="00791552"/>
    <w:rsid w:val="00792C5D"/>
    <w:rsid w:val="00795833"/>
    <w:rsid w:val="007959DC"/>
    <w:rsid w:val="00795E5B"/>
    <w:rsid w:val="007A0C37"/>
    <w:rsid w:val="007A49A3"/>
    <w:rsid w:val="007A639A"/>
    <w:rsid w:val="007B0B0F"/>
    <w:rsid w:val="007B0FA6"/>
    <w:rsid w:val="007C39DD"/>
    <w:rsid w:val="007C39F3"/>
    <w:rsid w:val="007C7875"/>
    <w:rsid w:val="007D2086"/>
    <w:rsid w:val="007D2D15"/>
    <w:rsid w:val="007D3544"/>
    <w:rsid w:val="007D6680"/>
    <w:rsid w:val="007E39AF"/>
    <w:rsid w:val="007E50AA"/>
    <w:rsid w:val="007F2D99"/>
    <w:rsid w:val="007F433D"/>
    <w:rsid w:val="007F4685"/>
    <w:rsid w:val="007F5318"/>
    <w:rsid w:val="0080012D"/>
    <w:rsid w:val="00800B87"/>
    <w:rsid w:val="00800DC6"/>
    <w:rsid w:val="0080398C"/>
    <w:rsid w:val="008100C9"/>
    <w:rsid w:val="00813947"/>
    <w:rsid w:val="00817ECA"/>
    <w:rsid w:val="00823642"/>
    <w:rsid w:val="00825459"/>
    <w:rsid w:val="00827CEC"/>
    <w:rsid w:val="00830582"/>
    <w:rsid w:val="008306B7"/>
    <w:rsid w:val="00832064"/>
    <w:rsid w:val="008338BA"/>
    <w:rsid w:val="008372F0"/>
    <w:rsid w:val="008373EE"/>
    <w:rsid w:val="0084781F"/>
    <w:rsid w:val="00847847"/>
    <w:rsid w:val="0085186B"/>
    <w:rsid w:val="00851BC4"/>
    <w:rsid w:val="00854555"/>
    <w:rsid w:val="00856BBD"/>
    <w:rsid w:val="00871BF4"/>
    <w:rsid w:val="00872CB1"/>
    <w:rsid w:val="0087798F"/>
    <w:rsid w:val="00884649"/>
    <w:rsid w:val="00890CA6"/>
    <w:rsid w:val="00892B68"/>
    <w:rsid w:val="00896BE7"/>
    <w:rsid w:val="008A1E53"/>
    <w:rsid w:val="008A279E"/>
    <w:rsid w:val="008A559B"/>
    <w:rsid w:val="008A5E91"/>
    <w:rsid w:val="008A6904"/>
    <w:rsid w:val="008B0A78"/>
    <w:rsid w:val="008B4602"/>
    <w:rsid w:val="008B6BCD"/>
    <w:rsid w:val="008B7A6C"/>
    <w:rsid w:val="008C3589"/>
    <w:rsid w:val="008C4D84"/>
    <w:rsid w:val="008C637D"/>
    <w:rsid w:val="008C76F2"/>
    <w:rsid w:val="008D1891"/>
    <w:rsid w:val="008D5EE6"/>
    <w:rsid w:val="008D7E6C"/>
    <w:rsid w:val="008E3595"/>
    <w:rsid w:val="008E3A6C"/>
    <w:rsid w:val="008E40E4"/>
    <w:rsid w:val="008F238E"/>
    <w:rsid w:val="008F2F91"/>
    <w:rsid w:val="008F348A"/>
    <w:rsid w:val="008F6300"/>
    <w:rsid w:val="009016C0"/>
    <w:rsid w:val="00914451"/>
    <w:rsid w:val="00915362"/>
    <w:rsid w:val="00916202"/>
    <w:rsid w:val="00921C3E"/>
    <w:rsid w:val="00923CE4"/>
    <w:rsid w:val="00925D7F"/>
    <w:rsid w:val="0092669B"/>
    <w:rsid w:val="00927541"/>
    <w:rsid w:val="00927ED8"/>
    <w:rsid w:val="00932223"/>
    <w:rsid w:val="00933571"/>
    <w:rsid w:val="00935E1C"/>
    <w:rsid w:val="00936DA9"/>
    <w:rsid w:val="00937AD1"/>
    <w:rsid w:val="009503BC"/>
    <w:rsid w:val="00952735"/>
    <w:rsid w:val="0095420A"/>
    <w:rsid w:val="00956F54"/>
    <w:rsid w:val="00960719"/>
    <w:rsid w:val="00961D89"/>
    <w:rsid w:val="00963510"/>
    <w:rsid w:val="00964AC5"/>
    <w:rsid w:val="00964C71"/>
    <w:rsid w:val="00964DE7"/>
    <w:rsid w:val="00965FF2"/>
    <w:rsid w:val="00975C57"/>
    <w:rsid w:val="00976F43"/>
    <w:rsid w:val="00983009"/>
    <w:rsid w:val="00991A18"/>
    <w:rsid w:val="00992976"/>
    <w:rsid w:val="009957D6"/>
    <w:rsid w:val="009973EA"/>
    <w:rsid w:val="009A1915"/>
    <w:rsid w:val="009B7CC5"/>
    <w:rsid w:val="009B7EED"/>
    <w:rsid w:val="009C0A04"/>
    <w:rsid w:val="009C49A3"/>
    <w:rsid w:val="009C5BB3"/>
    <w:rsid w:val="009C71E2"/>
    <w:rsid w:val="009D0110"/>
    <w:rsid w:val="009D0283"/>
    <w:rsid w:val="009D7049"/>
    <w:rsid w:val="009E589E"/>
    <w:rsid w:val="009E5A5D"/>
    <w:rsid w:val="009E67B0"/>
    <w:rsid w:val="00A014B6"/>
    <w:rsid w:val="00A03E50"/>
    <w:rsid w:val="00A12C67"/>
    <w:rsid w:val="00A16AF4"/>
    <w:rsid w:val="00A17657"/>
    <w:rsid w:val="00A23AC6"/>
    <w:rsid w:val="00A2589B"/>
    <w:rsid w:val="00A30B32"/>
    <w:rsid w:val="00A31FFC"/>
    <w:rsid w:val="00A34F41"/>
    <w:rsid w:val="00A3613D"/>
    <w:rsid w:val="00A401B1"/>
    <w:rsid w:val="00A42A2A"/>
    <w:rsid w:val="00A45B8E"/>
    <w:rsid w:val="00A465B5"/>
    <w:rsid w:val="00A50236"/>
    <w:rsid w:val="00A51BD3"/>
    <w:rsid w:val="00A54E53"/>
    <w:rsid w:val="00A55642"/>
    <w:rsid w:val="00A57E7D"/>
    <w:rsid w:val="00A65294"/>
    <w:rsid w:val="00A665A2"/>
    <w:rsid w:val="00A76522"/>
    <w:rsid w:val="00A77589"/>
    <w:rsid w:val="00A848DE"/>
    <w:rsid w:val="00A84D5F"/>
    <w:rsid w:val="00A940C7"/>
    <w:rsid w:val="00A9430B"/>
    <w:rsid w:val="00A962C8"/>
    <w:rsid w:val="00A96C50"/>
    <w:rsid w:val="00AA0F44"/>
    <w:rsid w:val="00AA44E0"/>
    <w:rsid w:val="00AA7237"/>
    <w:rsid w:val="00AB240B"/>
    <w:rsid w:val="00AB2459"/>
    <w:rsid w:val="00AB30D2"/>
    <w:rsid w:val="00AB5481"/>
    <w:rsid w:val="00AB6660"/>
    <w:rsid w:val="00AB73F8"/>
    <w:rsid w:val="00AC3079"/>
    <w:rsid w:val="00AD6BE8"/>
    <w:rsid w:val="00AD71E8"/>
    <w:rsid w:val="00AE050B"/>
    <w:rsid w:val="00AE17FE"/>
    <w:rsid w:val="00AE2B62"/>
    <w:rsid w:val="00AE39C2"/>
    <w:rsid w:val="00AE3C50"/>
    <w:rsid w:val="00AF3374"/>
    <w:rsid w:val="00AF7A0D"/>
    <w:rsid w:val="00B0250A"/>
    <w:rsid w:val="00B02856"/>
    <w:rsid w:val="00B04567"/>
    <w:rsid w:val="00B10A7C"/>
    <w:rsid w:val="00B12177"/>
    <w:rsid w:val="00B131BF"/>
    <w:rsid w:val="00B22E7C"/>
    <w:rsid w:val="00B232CF"/>
    <w:rsid w:val="00B36784"/>
    <w:rsid w:val="00B44AEC"/>
    <w:rsid w:val="00B4712B"/>
    <w:rsid w:val="00B538F0"/>
    <w:rsid w:val="00B55D8A"/>
    <w:rsid w:val="00B568C6"/>
    <w:rsid w:val="00B60794"/>
    <w:rsid w:val="00B616A9"/>
    <w:rsid w:val="00B709BD"/>
    <w:rsid w:val="00B721F7"/>
    <w:rsid w:val="00B74192"/>
    <w:rsid w:val="00B76780"/>
    <w:rsid w:val="00B779B0"/>
    <w:rsid w:val="00B803B0"/>
    <w:rsid w:val="00B8165C"/>
    <w:rsid w:val="00B82867"/>
    <w:rsid w:val="00B859B5"/>
    <w:rsid w:val="00B91055"/>
    <w:rsid w:val="00B94AFE"/>
    <w:rsid w:val="00B9583F"/>
    <w:rsid w:val="00B95EF5"/>
    <w:rsid w:val="00BA5283"/>
    <w:rsid w:val="00BA571F"/>
    <w:rsid w:val="00BB0109"/>
    <w:rsid w:val="00BB4ED9"/>
    <w:rsid w:val="00BB726C"/>
    <w:rsid w:val="00BC4012"/>
    <w:rsid w:val="00BC4876"/>
    <w:rsid w:val="00BD1926"/>
    <w:rsid w:val="00BD642A"/>
    <w:rsid w:val="00BE18C0"/>
    <w:rsid w:val="00BE2FCB"/>
    <w:rsid w:val="00BF1704"/>
    <w:rsid w:val="00BF2094"/>
    <w:rsid w:val="00BF5490"/>
    <w:rsid w:val="00BF6C79"/>
    <w:rsid w:val="00C010CA"/>
    <w:rsid w:val="00C05A0B"/>
    <w:rsid w:val="00C0777E"/>
    <w:rsid w:val="00C11260"/>
    <w:rsid w:val="00C1148D"/>
    <w:rsid w:val="00C154A9"/>
    <w:rsid w:val="00C1694B"/>
    <w:rsid w:val="00C20069"/>
    <w:rsid w:val="00C24F89"/>
    <w:rsid w:val="00C25786"/>
    <w:rsid w:val="00C25CFA"/>
    <w:rsid w:val="00C265A4"/>
    <w:rsid w:val="00C26667"/>
    <w:rsid w:val="00C268EC"/>
    <w:rsid w:val="00C30E03"/>
    <w:rsid w:val="00C33460"/>
    <w:rsid w:val="00C43281"/>
    <w:rsid w:val="00C449C6"/>
    <w:rsid w:val="00C53765"/>
    <w:rsid w:val="00C57F0B"/>
    <w:rsid w:val="00C6734D"/>
    <w:rsid w:val="00C71B93"/>
    <w:rsid w:val="00C73803"/>
    <w:rsid w:val="00C73B12"/>
    <w:rsid w:val="00C74EE9"/>
    <w:rsid w:val="00C7685B"/>
    <w:rsid w:val="00C76BF4"/>
    <w:rsid w:val="00C84D6A"/>
    <w:rsid w:val="00C86D7E"/>
    <w:rsid w:val="00C9264A"/>
    <w:rsid w:val="00C9372F"/>
    <w:rsid w:val="00C93D71"/>
    <w:rsid w:val="00CA18BD"/>
    <w:rsid w:val="00CA4F21"/>
    <w:rsid w:val="00CA6F8C"/>
    <w:rsid w:val="00CA7A95"/>
    <w:rsid w:val="00CB1904"/>
    <w:rsid w:val="00CB23F9"/>
    <w:rsid w:val="00CB3D5D"/>
    <w:rsid w:val="00CB4A4F"/>
    <w:rsid w:val="00CB6D62"/>
    <w:rsid w:val="00CC0D7B"/>
    <w:rsid w:val="00CC1152"/>
    <w:rsid w:val="00CC427E"/>
    <w:rsid w:val="00CD434D"/>
    <w:rsid w:val="00CD652B"/>
    <w:rsid w:val="00CE677D"/>
    <w:rsid w:val="00CE6EC7"/>
    <w:rsid w:val="00CE7165"/>
    <w:rsid w:val="00CF6812"/>
    <w:rsid w:val="00CF7E78"/>
    <w:rsid w:val="00D01F88"/>
    <w:rsid w:val="00D02162"/>
    <w:rsid w:val="00D1217E"/>
    <w:rsid w:val="00D13C99"/>
    <w:rsid w:val="00D16C6B"/>
    <w:rsid w:val="00D233B3"/>
    <w:rsid w:val="00D31772"/>
    <w:rsid w:val="00D31DBF"/>
    <w:rsid w:val="00D33047"/>
    <w:rsid w:val="00D3495C"/>
    <w:rsid w:val="00D41119"/>
    <w:rsid w:val="00D452F2"/>
    <w:rsid w:val="00D46DD3"/>
    <w:rsid w:val="00D47CB0"/>
    <w:rsid w:val="00D5087E"/>
    <w:rsid w:val="00D53912"/>
    <w:rsid w:val="00D563FE"/>
    <w:rsid w:val="00D601B6"/>
    <w:rsid w:val="00D62922"/>
    <w:rsid w:val="00D64128"/>
    <w:rsid w:val="00D65081"/>
    <w:rsid w:val="00D76183"/>
    <w:rsid w:val="00D764ED"/>
    <w:rsid w:val="00D77D2E"/>
    <w:rsid w:val="00D8240D"/>
    <w:rsid w:val="00D82DAE"/>
    <w:rsid w:val="00D839EE"/>
    <w:rsid w:val="00D83CAB"/>
    <w:rsid w:val="00D9073A"/>
    <w:rsid w:val="00D939BD"/>
    <w:rsid w:val="00D9642B"/>
    <w:rsid w:val="00DA062D"/>
    <w:rsid w:val="00DA52A9"/>
    <w:rsid w:val="00DB0E68"/>
    <w:rsid w:val="00DB2627"/>
    <w:rsid w:val="00DB34CD"/>
    <w:rsid w:val="00DB3F38"/>
    <w:rsid w:val="00DB43B4"/>
    <w:rsid w:val="00DB5D19"/>
    <w:rsid w:val="00DB6AB3"/>
    <w:rsid w:val="00DC4288"/>
    <w:rsid w:val="00DC792B"/>
    <w:rsid w:val="00DD65B4"/>
    <w:rsid w:val="00DE1484"/>
    <w:rsid w:val="00DE28FB"/>
    <w:rsid w:val="00DF22BD"/>
    <w:rsid w:val="00DF7A5A"/>
    <w:rsid w:val="00DF7FC9"/>
    <w:rsid w:val="00E02C2F"/>
    <w:rsid w:val="00E04F47"/>
    <w:rsid w:val="00E05E9F"/>
    <w:rsid w:val="00E068B2"/>
    <w:rsid w:val="00E07A30"/>
    <w:rsid w:val="00E10E36"/>
    <w:rsid w:val="00E13610"/>
    <w:rsid w:val="00E13BEC"/>
    <w:rsid w:val="00E13E4D"/>
    <w:rsid w:val="00E17E0A"/>
    <w:rsid w:val="00E2455E"/>
    <w:rsid w:val="00E27D49"/>
    <w:rsid w:val="00E34297"/>
    <w:rsid w:val="00E34DFD"/>
    <w:rsid w:val="00E4763B"/>
    <w:rsid w:val="00E50B4F"/>
    <w:rsid w:val="00E52543"/>
    <w:rsid w:val="00E5267C"/>
    <w:rsid w:val="00E61EDF"/>
    <w:rsid w:val="00E646CD"/>
    <w:rsid w:val="00E74AAA"/>
    <w:rsid w:val="00E74F27"/>
    <w:rsid w:val="00E77D67"/>
    <w:rsid w:val="00E81F3A"/>
    <w:rsid w:val="00E82C48"/>
    <w:rsid w:val="00E87F09"/>
    <w:rsid w:val="00E902CB"/>
    <w:rsid w:val="00E92669"/>
    <w:rsid w:val="00EA2BFD"/>
    <w:rsid w:val="00EA4333"/>
    <w:rsid w:val="00EA7E2D"/>
    <w:rsid w:val="00EB5613"/>
    <w:rsid w:val="00EC09FB"/>
    <w:rsid w:val="00EC1C18"/>
    <w:rsid w:val="00EC3E63"/>
    <w:rsid w:val="00EC41EC"/>
    <w:rsid w:val="00EC465E"/>
    <w:rsid w:val="00EC5CA2"/>
    <w:rsid w:val="00ED045F"/>
    <w:rsid w:val="00ED0CFE"/>
    <w:rsid w:val="00ED7E7A"/>
    <w:rsid w:val="00EE2118"/>
    <w:rsid w:val="00EE2B6B"/>
    <w:rsid w:val="00EE2C2F"/>
    <w:rsid w:val="00EE3D88"/>
    <w:rsid w:val="00EE55A2"/>
    <w:rsid w:val="00EE7609"/>
    <w:rsid w:val="00EF0CCC"/>
    <w:rsid w:val="00EF3A11"/>
    <w:rsid w:val="00EF730B"/>
    <w:rsid w:val="00F002E3"/>
    <w:rsid w:val="00F00C1C"/>
    <w:rsid w:val="00F03CEF"/>
    <w:rsid w:val="00F110A1"/>
    <w:rsid w:val="00F167E9"/>
    <w:rsid w:val="00F173A5"/>
    <w:rsid w:val="00F24B26"/>
    <w:rsid w:val="00F273B8"/>
    <w:rsid w:val="00F31FBC"/>
    <w:rsid w:val="00F34A70"/>
    <w:rsid w:val="00F36D37"/>
    <w:rsid w:val="00F40608"/>
    <w:rsid w:val="00F432C9"/>
    <w:rsid w:val="00F44216"/>
    <w:rsid w:val="00F50A2B"/>
    <w:rsid w:val="00F53A29"/>
    <w:rsid w:val="00F6105F"/>
    <w:rsid w:val="00F61F4C"/>
    <w:rsid w:val="00F63065"/>
    <w:rsid w:val="00F72DC3"/>
    <w:rsid w:val="00F7531A"/>
    <w:rsid w:val="00F76347"/>
    <w:rsid w:val="00F866BC"/>
    <w:rsid w:val="00F87C41"/>
    <w:rsid w:val="00F91AA2"/>
    <w:rsid w:val="00F9374F"/>
    <w:rsid w:val="00F93A64"/>
    <w:rsid w:val="00F96076"/>
    <w:rsid w:val="00F96858"/>
    <w:rsid w:val="00F97DDA"/>
    <w:rsid w:val="00FA7377"/>
    <w:rsid w:val="00FA7651"/>
    <w:rsid w:val="00FA785F"/>
    <w:rsid w:val="00FA79D1"/>
    <w:rsid w:val="00FB4846"/>
    <w:rsid w:val="00FB4FB2"/>
    <w:rsid w:val="00FB5603"/>
    <w:rsid w:val="00FB7D29"/>
    <w:rsid w:val="00FC07C7"/>
    <w:rsid w:val="00FC208E"/>
    <w:rsid w:val="00FC2405"/>
    <w:rsid w:val="00FC605D"/>
    <w:rsid w:val="00FD00FE"/>
    <w:rsid w:val="00FD2372"/>
    <w:rsid w:val="00FD2D79"/>
    <w:rsid w:val="00FD3AAB"/>
    <w:rsid w:val="00FD55D9"/>
    <w:rsid w:val="00FD66BD"/>
    <w:rsid w:val="00FE0509"/>
    <w:rsid w:val="00FE074D"/>
    <w:rsid w:val="00FE2F96"/>
    <w:rsid w:val="00FF21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26"/>
    <w:rPr>
      <w:rFonts w:eastAsia="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глава"/>
    <w:basedOn w:val="a"/>
    <w:link w:val="a4"/>
    <w:uiPriority w:val="34"/>
    <w:qFormat/>
    <w:rsid w:val="00144626"/>
    <w:pPr>
      <w:ind w:left="720"/>
      <w:contextualSpacing/>
    </w:pPr>
  </w:style>
  <w:style w:type="paragraph" w:customStyle="1" w:styleId="2">
    <w:name w:val="Абзац списка2"/>
    <w:basedOn w:val="a"/>
    <w:rsid w:val="00144626"/>
    <w:pPr>
      <w:spacing w:after="0" w:line="360" w:lineRule="auto"/>
      <w:ind w:left="720"/>
      <w:contextualSpacing/>
    </w:pPr>
    <w:rPr>
      <w:rFonts w:eastAsia="Times New Roman" w:cs="Times New Roman"/>
    </w:rPr>
  </w:style>
  <w:style w:type="character" w:customStyle="1" w:styleId="20">
    <w:name w:val="Основний текст (2)_"/>
    <w:link w:val="21"/>
    <w:locked/>
    <w:rsid w:val="00144626"/>
    <w:rPr>
      <w:b/>
      <w:bCs/>
      <w:sz w:val="26"/>
      <w:szCs w:val="26"/>
      <w:shd w:val="clear" w:color="auto" w:fill="FFFFFF"/>
    </w:rPr>
  </w:style>
  <w:style w:type="paragraph" w:customStyle="1" w:styleId="21">
    <w:name w:val="Основний текст (2)"/>
    <w:basedOn w:val="a"/>
    <w:link w:val="20"/>
    <w:rsid w:val="00144626"/>
    <w:pPr>
      <w:widowControl w:val="0"/>
      <w:shd w:val="clear" w:color="auto" w:fill="FFFFFF"/>
      <w:spacing w:after="0" w:line="454" w:lineRule="exact"/>
    </w:pPr>
    <w:rPr>
      <w:rFonts w:eastAsiaTheme="minorHAnsi" w:cstheme="minorHAnsi"/>
      <w:b/>
      <w:bCs/>
      <w:sz w:val="26"/>
      <w:szCs w:val="26"/>
    </w:rPr>
  </w:style>
  <w:style w:type="character" w:customStyle="1" w:styleId="a4">
    <w:name w:val="Абзац списка Знак"/>
    <w:aliases w:val="Подглава Знак"/>
    <w:basedOn w:val="a0"/>
    <w:link w:val="a3"/>
    <w:uiPriority w:val="34"/>
    <w:rsid w:val="00144626"/>
    <w:rPr>
      <w:rFonts w:eastAsia="Calibri" w:cs="Calibri"/>
    </w:rPr>
  </w:style>
  <w:style w:type="paragraph" w:styleId="a5">
    <w:name w:val="No Spacing"/>
    <w:basedOn w:val="a"/>
    <w:uiPriority w:val="1"/>
    <w:qFormat/>
    <w:rsid w:val="00800B87"/>
    <w:pPr>
      <w:spacing w:after="0" w:line="240" w:lineRule="auto"/>
    </w:pPr>
    <w:rPr>
      <w:rFonts w:ascii="Courier New" w:eastAsia="Times New Roman" w:hAnsi="Courier New" w:cs="Courier New"/>
      <w:color w:val="000000"/>
      <w:sz w:val="24"/>
      <w:szCs w:val="24"/>
      <w:lang w:eastAsia="uk-UA"/>
    </w:rPr>
  </w:style>
  <w:style w:type="paragraph" w:styleId="a6">
    <w:name w:val="header"/>
    <w:basedOn w:val="a"/>
    <w:link w:val="a7"/>
    <w:uiPriority w:val="99"/>
    <w:unhideWhenUsed/>
    <w:rsid w:val="000A31E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A31ED"/>
    <w:rPr>
      <w:rFonts w:eastAsia="Calibri" w:cs="Calibri"/>
    </w:rPr>
  </w:style>
  <w:style w:type="paragraph" w:styleId="a8">
    <w:name w:val="footer"/>
    <w:basedOn w:val="a"/>
    <w:link w:val="a9"/>
    <w:uiPriority w:val="99"/>
    <w:unhideWhenUsed/>
    <w:rsid w:val="000A31E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A31ED"/>
    <w:rPr>
      <w:rFonts w:eastAsia="Calibri" w:cs="Calibri"/>
    </w:rPr>
  </w:style>
  <w:style w:type="paragraph" w:styleId="aa">
    <w:name w:val="Balloon Text"/>
    <w:basedOn w:val="a"/>
    <w:link w:val="ab"/>
    <w:uiPriority w:val="99"/>
    <w:semiHidden/>
    <w:unhideWhenUsed/>
    <w:rsid w:val="00BC48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4876"/>
    <w:rPr>
      <w:rFonts w:ascii="Tahoma" w:eastAsia="Calibri" w:hAnsi="Tahoma" w:cs="Tahoma"/>
      <w:sz w:val="16"/>
      <w:szCs w:val="16"/>
    </w:rPr>
  </w:style>
  <w:style w:type="paragraph" w:styleId="ac">
    <w:name w:val="Normal (Web)"/>
    <w:basedOn w:val="a"/>
    <w:uiPriority w:val="99"/>
    <w:rsid w:val="0087798F"/>
    <w:pPr>
      <w:spacing w:before="100" w:beforeAutospacing="1" w:after="100" w:afterAutospacing="1" w:line="240" w:lineRule="auto"/>
    </w:pPr>
    <w:rPr>
      <w:rFonts w:eastAsia="Times New Roman" w:cs="Times New Roman"/>
      <w:sz w:val="24"/>
      <w:szCs w:val="24"/>
      <w:lang w:eastAsia="uk-UA"/>
    </w:rPr>
  </w:style>
  <w:style w:type="character" w:customStyle="1" w:styleId="FontStyle14">
    <w:name w:val="Font Style14"/>
    <w:basedOn w:val="a0"/>
    <w:rsid w:val="00C0777E"/>
    <w:rPr>
      <w:rFonts w:ascii="Times New Roman" w:hAnsi="Times New Roman" w:cs="Times New Roman" w:hint="default"/>
      <w:sz w:val="26"/>
      <w:szCs w:val="26"/>
    </w:rPr>
  </w:style>
  <w:style w:type="paragraph" w:customStyle="1" w:styleId="rtejustify">
    <w:name w:val="rtejustify"/>
    <w:basedOn w:val="a"/>
    <w:rsid w:val="00F24B26"/>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317C7-52A0-4726-AAA7-643EE17A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5</Pages>
  <Words>6033</Words>
  <Characters>3439</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 Цуканова (VRU-US10PC06 - s.tsukanova)</dc:creator>
  <cp:lastModifiedBy>Віталій Петренко (VRU-2GAMEMAX10 - v.petrenko)</cp:lastModifiedBy>
  <cp:revision>11</cp:revision>
  <cp:lastPrinted>2018-12-26T14:38:00Z</cp:lastPrinted>
  <dcterms:created xsi:type="dcterms:W3CDTF">2020-01-16T16:53:00Z</dcterms:created>
  <dcterms:modified xsi:type="dcterms:W3CDTF">2020-09-21T08:26:00Z</dcterms:modified>
</cp:coreProperties>
</file>